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418"/>
        </w:tabs>
        <w:ind w:left="0" w:hanging="2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>
      <w:pPr>
        <w:tabs>
          <w:tab w:val="left" w:pos="1418"/>
        </w:tabs>
        <w:ind w:left="0" w:hanging="2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DECLARAÇÃO DE INEXISTÊNCIA DE AÇÃO JUDICIAL</w:t>
      </w:r>
    </w:p>
    <w:p>
      <w:pPr>
        <w:tabs>
          <w:tab w:val="left" w:pos="1418"/>
        </w:tabs>
        <w:ind w:left="0" w:hanging="2"/>
        <w:jc w:val="both"/>
        <w:rPr>
          <w:rFonts w:ascii="Times New Roman" w:hAnsi="Times New Roman"/>
          <w:sz w:val="24"/>
          <w:szCs w:val="24"/>
        </w:rPr>
      </w:pPr>
    </w:p>
    <w:p>
      <w:pPr>
        <w:tabs>
          <w:tab w:val="left" w:pos="1418"/>
        </w:tabs>
        <w:ind w:left="0" w:hanging="2"/>
        <w:jc w:val="both"/>
        <w:rPr>
          <w:rFonts w:ascii="Times New Roman" w:hAnsi="Times New Roman"/>
          <w:sz w:val="24"/>
          <w:szCs w:val="24"/>
        </w:rPr>
      </w:pPr>
    </w:p>
    <w:p>
      <w:pPr>
        <w:tabs>
          <w:tab w:val="left" w:pos="1418"/>
        </w:tabs>
        <w:ind w:left="0" w:hanging="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</w:rPr>
        <w:t>_______________________________</w:t>
      </w:r>
      <w:r>
        <w:rPr>
          <w:rFonts w:hint="default" w:ascii="Times New Roman" w:hAnsi="Times New Roman"/>
          <w:sz w:val="24"/>
          <w:szCs w:val="24"/>
          <w:lang w:val="pt-BR"/>
        </w:rPr>
        <w:t>______________</w:t>
      </w:r>
      <w:r>
        <w:rPr>
          <w:rFonts w:ascii="Times New Roman" w:hAnsi="Times New Roman"/>
          <w:sz w:val="24"/>
          <w:szCs w:val="24"/>
        </w:rPr>
        <w:t xml:space="preserve">___, CPF nº </w:t>
      </w:r>
      <w:r>
        <w:rPr>
          <w:rFonts w:hint="default" w:ascii="Times New Roman" w:hAnsi="Times New Roman"/>
          <w:sz w:val="24"/>
          <w:szCs w:val="24"/>
          <w:lang w:val="pt-BR"/>
        </w:rPr>
        <w:t>__</w:t>
      </w:r>
      <w:r>
        <w:rPr>
          <w:rFonts w:ascii="Times New Roman" w:hAnsi="Times New Roman"/>
          <w:sz w:val="24"/>
          <w:szCs w:val="24"/>
        </w:rPr>
        <w:t>___________</w:t>
      </w:r>
      <w:r>
        <w:rPr>
          <w:rFonts w:hint="default" w:ascii="Times New Roman" w:hAnsi="Times New Roman"/>
          <w:sz w:val="24"/>
          <w:szCs w:val="24"/>
          <w:lang w:val="pt-BR"/>
        </w:rPr>
        <w:t>___</w:t>
      </w:r>
      <w:r>
        <w:rPr>
          <w:rFonts w:ascii="Times New Roman" w:hAnsi="Times New Roman"/>
          <w:sz w:val="24"/>
          <w:szCs w:val="24"/>
        </w:rPr>
        <w:t>_, SIAPE nº _____</w:t>
      </w:r>
      <w:r>
        <w:rPr>
          <w:rFonts w:hint="default" w:ascii="Times New Roman" w:hAnsi="Times New Roman"/>
          <w:sz w:val="24"/>
          <w:szCs w:val="24"/>
          <w:lang w:val="pt-BR"/>
        </w:rPr>
        <w:t>______</w:t>
      </w:r>
      <w:r>
        <w:rPr>
          <w:rFonts w:ascii="Times New Roman" w:hAnsi="Times New Roman"/>
          <w:sz w:val="24"/>
          <w:szCs w:val="24"/>
        </w:rPr>
        <w:t>, Cargo</w:t>
      </w:r>
      <w:r>
        <w:rPr>
          <w:rFonts w:hint="default" w:ascii="Times New Roman" w:hAnsi="Times New Roman"/>
          <w:sz w:val="24"/>
          <w:szCs w:val="24"/>
          <w:lang w:val="pt-BR"/>
        </w:rPr>
        <w:t xml:space="preserve"> de ____________________________</w:t>
      </w:r>
      <w:r>
        <w:rPr>
          <w:rFonts w:ascii="Times New Roman" w:hAnsi="Times New Roman"/>
          <w:sz w:val="24"/>
          <w:szCs w:val="24"/>
        </w:rPr>
        <w:t>, DECLARA, para os fins de recebimento administrativo do montante relativo ao recebimento de pagamento de valores de exercícios anteriores de pessoal,  constante do processo nº 23111._____________/__</w:t>
      </w:r>
      <w:r>
        <w:rPr>
          <w:rFonts w:hint="default" w:ascii="Times New Roman" w:hAnsi="Times New Roman"/>
          <w:sz w:val="24"/>
          <w:szCs w:val="24"/>
          <w:lang w:val="pt-BR"/>
        </w:rPr>
        <w:t>_</w:t>
      </w:r>
      <w:r>
        <w:rPr>
          <w:rFonts w:ascii="Times New Roman" w:hAnsi="Times New Roman"/>
          <w:sz w:val="24"/>
          <w:szCs w:val="24"/>
        </w:rPr>
        <w:t>_____-__</w:t>
      </w:r>
      <w:r>
        <w:rPr>
          <w:rFonts w:hint="default" w:ascii="Times New Roman" w:hAnsi="Times New Roman"/>
          <w:sz w:val="24"/>
          <w:szCs w:val="24"/>
          <w:lang w:val="pt-BR"/>
        </w:rPr>
        <w:t>_</w:t>
      </w:r>
      <w:r>
        <w:rPr>
          <w:rFonts w:ascii="Times New Roman" w:hAnsi="Times New Roman"/>
          <w:sz w:val="24"/>
          <w:szCs w:val="24"/>
        </w:rPr>
        <w:t>_, da Universidade Federal do Piauí - UFPI, sob as penas da lei, em especial do art. 299 do Código Penal¹, que não ajuizou e não ajuizará ação judicial pleiteando a mesma vantagem, no curso do processo administrativo de pagamento de exercícios anteriores (art. 4º, alínea "g" da Portaria Conjunta nº 2/2012 - SEGEP/MP). DECLARA, ainda, estar ciente de que a identificação, a qualquer tempo, de ação judicial, o recebimento pela via administrativa ficará condicionado à desistência da ação judicial, por parte do beneficiário (parágrafo único do art. 4º da Portaria Conjunta nº 2/2012 - SEGEP/MP).</w:t>
      </w:r>
    </w:p>
    <w:p>
      <w:pPr>
        <w:tabs>
          <w:tab w:val="left" w:pos="1418"/>
        </w:tabs>
        <w:ind w:left="0" w:hanging="2"/>
        <w:jc w:val="both"/>
        <w:rPr>
          <w:rFonts w:ascii="Times New Roman" w:hAnsi="Times New Roman"/>
          <w:sz w:val="24"/>
          <w:szCs w:val="24"/>
        </w:rPr>
      </w:pPr>
    </w:p>
    <w:p>
      <w:pPr>
        <w:tabs>
          <w:tab w:val="left" w:pos="1418"/>
        </w:tabs>
        <w:ind w:left="0" w:hanging="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Teresina/PI, ___ de _________ de ____.</w:t>
      </w:r>
    </w:p>
    <w:p>
      <w:pPr>
        <w:tabs>
          <w:tab w:val="left" w:pos="1418"/>
        </w:tabs>
        <w:ind w:left="0" w:hanging="2"/>
        <w:jc w:val="center"/>
        <w:rPr>
          <w:rFonts w:ascii="Times New Roman" w:hAnsi="Times New Roman"/>
          <w:sz w:val="24"/>
          <w:szCs w:val="24"/>
        </w:rPr>
      </w:pPr>
    </w:p>
    <w:p>
      <w:pPr>
        <w:tabs>
          <w:tab w:val="left" w:pos="1418"/>
        </w:tabs>
        <w:ind w:left="0" w:hanging="2"/>
        <w:jc w:val="center"/>
        <w:rPr>
          <w:rFonts w:ascii="Times New Roman" w:hAnsi="Times New Roman"/>
          <w:sz w:val="24"/>
          <w:szCs w:val="24"/>
        </w:rPr>
      </w:pPr>
    </w:p>
    <w:p>
      <w:pPr>
        <w:tabs>
          <w:tab w:val="left" w:pos="1418"/>
        </w:tabs>
        <w:ind w:left="0" w:hanging="2"/>
        <w:jc w:val="center"/>
        <w:rPr>
          <w:rFonts w:ascii="Times New Roman" w:hAnsi="Times New Roman"/>
          <w:sz w:val="24"/>
          <w:szCs w:val="24"/>
        </w:rPr>
      </w:pPr>
    </w:p>
    <w:p>
      <w:pPr>
        <w:tabs>
          <w:tab w:val="left" w:pos="1418"/>
        </w:tabs>
        <w:ind w:left="0" w:hanging="2"/>
        <w:jc w:val="center"/>
        <w:rPr>
          <w:rFonts w:ascii="Times New Roman" w:hAnsi="Times New Roman"/>
          <w:sz w:val="24"/>
          <w:szCs w:val="24"/>
        </w:rPr>
      </w:pPr>
    </w:p>
    <w:p>
      <w:pPr>
        <w:tabs>
          <w:tab w:val="left" w:pos="1418"/>
        </w:tabs>
        <w:ind w:left="0" w:hanging="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</w:t>
      </w:r>
    </w:p>
    <w:p>
      <w:pPr>
        <w:tabs>
          <w:tab w:val="left" w:pos="1418"/>
        </w:tabs>
        <w:ind w:left="0" w:hanging="2"/>
        <w:jc w:val="center"/>
        <w:rPr>
          <w:rFonts w:hint="default" w:ascii="Times New Roman" w:hAnsi="Times New Roman"/>
          <w:sz w:val="24"/>
          <w:szCs w:val="24"/>
          <w:lang w:val="pt-BR"/>
        </w:rPr>
      </w:pPr>
      <w:r>
        <w:rPr>
          <w:rFonts w:hint="default" w:ascii="Times New Roman" w:hAnsi="Times New Roman"/>
          <w:sz w:val="24"/>
          <w:szCs w:val="24"/>
          <w:lang w:val="pt-BR"/>
        </w:rPr>
        <w:t>SERVIDOR</w:t>
      </w:r>
    </w:p>
    <w:p>
      <w:pPr>
        <w:tabs>
          <w:tab w:val="left" w:pos="1418"/>
        </w:tabs>
        <w:ind w:left="0" w:hanging="2"/>
        <w:jc w:val="center"/>
        <w:rPr>
          <w:rFonts w:ascii="Times New Roman" w:hAnsi="Times New Roman"/>
          <w:sz w:val="24"/>
          <w:szCs w:val="24"/>
        </w:rPr>
      </w:pPr>
    </w:p>
    <w:p>
      <w:pPr>
        <w:tabs>
          <w:tab w:val="left" w:pos="1418"/>
        </w:tabs>
        <w:ind w:left="0" w:hanging="2"/>
        <w:jc w:val="center"/>
        <w:rPr>
          <w:rFonts w:ascii="Times New Roman" w:hAnsi="Times New Roman"/>
          <w:sz w:val="24"/>
          <w:szCs w:val="24"/>
        </w:rPr>
      </w:pPr>
    </w:p>
    <w:p>
      <w:pPr>
        <w:tabs>
          <w:tab w:val="left" w:pos="1418"/>
        </w:tabs>
        <w:ind w:left="0" w:hanging="2"/>
        <w:jc w:val="center"/>
        <w:rPr>
          <w:rFonts w:ascii="Times New Roman" w:hAnsi="Times New Roman"/>
          <w:sz w:val="24"/>
          <w:szCs w:val="24"/>
        </w:rPr>
      </w:pPr>
    </w:p>
    <w:p>
      <w:pPr>
        <w:tabs>
          <w:tab w:val="left" w:pos="1418"/>
        </w:tabs>
        <w:ind w:left="0" w:hanging="2"/>
        <w:jc w:val="center"/>
        <w:rPr>
          <w:rFonts w:ascii="Times New Roman" w:hAnsi="Times New Roman"/>
          <w:sz w:val="24"/>
          <w:szCs w:val="24"/>
        </w:rPr>
      </w:pPr>
    </w:p>
    <w:p>
      <w:pPr>
        <w:tabs>
          <w:tab w:val="left" w:pos="1418"/>
        </w:tabs>
        <w:ind w:left="0" w:hanging="2"/>
        <w:jc w:val="center"/>
        <w:rPr>
          <w:rFonts w:ascii="Times New Roman" w:hAnsi="Times New Roman"/>
          <w:sz w:val="24"/>
          <w:szCs w:val="24"/>
        </w:rPr>
      </w:pPr>
    </w:p>
    <w:p>
      <w:pPr>
        <w:tabs>
          <w:tab w:val="left" w:pos="1418"/>
        </w:tabs>
        <w:ind w:left="0" w:hanging="2"/>
        <w:jc w:val="center"/>
        <w:rPr>
          <w:rFonts w:ascii="Times New Roman" w:hAnsi="Times New Roman"/>
          <w:sz w:val="24"/>
          <w:szCs w:val="24"/>
        </w:rPr>
      </w:pPr>
    </w:p>
    <w:p>
      <w:pPr>
        <w:tabs>
          <w:tab w:val="left" w:pos="1418"/>
        </w:tabs>
        <w:ind w:left="0" w:hanging="2"/>
        <w:jc w:val="center"/>
        <w:rPr>
          <w:rFonts w:ascii="Times New Roman" w:hAnsi="Times New Roman"/>
          <w:sz w:val="24"/>
          <w:szCs w:val="24"/>
        </w:rPr>
      </w:pPr>
    </w:p>
    <w:p>
      <w:pPr>
        <w:tabs>
          <w:tab w:val="left" w:pos="1418"/>
        </w:tabs>
        <w:ind w:left="0" w:hanging="2"/>
        <w:jc w:val="center"/>
        <w:rPr>
          <w:rFonts w:ascii="Times New Roman" w:hAnsi="Times New Roman"/>
          <w:sz w:val="24"/>
          <w:szCs w:val="24"/>
        </w:rPr>
      </w:pPr>
    </w:p>
    <w:p>
      <w:pPr>
        <w:tabs>
          <w:tab w:val="left" w:pos="1418"/>
        </w:tabs>
        <w:ind w:left="0" w:hanging="2"/>
        <w:jc w:val="center"/>
        <w:rPr>
          <w:rFonts w:ascii="Times New Roman" w:hAnsi="Times New Roman"/>
          <w:sz w:val="24"/>
          <w:szCs w:val="24"/>
        </w:rPr>
      </w:pPr>
    </w:p>
    <w:p>
      <w:pPr>
        <w:tabs>
          <w:tab w:val="left" w:pos="1418"/>
        </w:tabs>
        <w:ind w:left="0" w:hanging="2"/>
        <w:jc w:val="center"/>
        <w:rPr>
          <w:rFonts w:ascii="Times New Roman" w:hAnsi="Times New Roman"/>
          <w:sz w:val="24"/>
          <w:szCs w:val="24"/>
        </w:rPr>
      </w:pPr>
    </w:p>
    <w:p>
      <w:pPr>
        <w:tabs>
          <w:tab w:val="left" w:pos="1418"/>
        </w:tabs>
        <w:ind w:left="0" w:hanging="2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>
      <w:pPr>
        <w:tabs>
          <w:tab w:val="left" w:pos="1418"/>
        </w:tabs>
        <w:ind w:left="0" w:hanging="2"/>
        <w:jc w:val="center"/>
        <w:rPr>
          <w:rFonts w:ascii="Times New Roman" w:hAnsi="Times New Roman"/>
          <w:sz w:val="24"/>
          <w:szCs w:val="24"/>
        </w:rPr>
      </w:pPr>
    </w:p>
    <w:p>
      <w:pPr>
        <w:tabs>
          <w:tab w:val="left" w:pos="1418"/>
        </w:tabs>
        <w:ind w:left="0" w:hanging="2"/>
        <w:jc w:val="center"/>
        <w:rPr>
          <w:rFonts w:ascii="Times New Roman" w:hAnsi="Times New Roman"/>
          <w:sz w:val="24"/>
          <w:szCs w:val="24"/>
        </w:rPr>
      </w:pPr>
    </w:p>
    <w:p>
      <w:pPr>
        <w:tabs>
          <w:tab w:val="left" w:pos="1418"/>
        </w:tabs>
        <w:ind w:left="0" w:hanging="2"/>
        <w:jc w:val="center"/>
        <w:rPr>
          <w:rFonts w:ascii="Times New Roman" w:hAnsi="Times New Roman"/>
          <w:sz w:val="24"/>
          <w:szCs w:val="24"/>
        </w:rPr>
      </w:pPr>
    </w:p>
    <w:p>
      <w:pPr>
        <w:tabs>
          <w:tab w:val="left" w:pos="1418"/>
        </w:tabs>
        <w:ind w:left="0" w:hanging="2"/>
        <w:jc w:val="center"/>
        <w:rPr>
          <w:rFonts w:ascii="Times New Roman" w:hAnsi="Times New Roman"/>
          <w:sz w:val="24"/>
          <w:szCs w:val="24"/>
        </w:rPr>
      </w:pPr>
    </w:p>
    <w:p>
      <w:pPr>
        <w:tabs>
          <w:tab w:val="left" w:pos="1418"/>
        </w:tabs>
        <w:ind w:left="0" w:hanging="2"/>
        <w:jc w:val="both"/>
        <w:rPr>
          <w:rFonts w:ascii="Times New Roman" w:hAnsi="Times New Roman"/>
          <w:sz w:val="24"/>
          <w:szCs w:val="24"/>
        </w:rPr>
      </w:pPr>
      <w:r>
        <w:t>_________________________________________________________________________________________________________________________</w:t>
      </w:r>
      <w:r>
        <w:br w:type="textWrapping"/>
      </w:r>
      <w:r>
        <w:t>1 Art. 299 do Código Penal.: “Omitir,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 (...)”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417" w:bottom="1418" w:left="1417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86"/>
    <w:family w:val="roman"/>
    <w:pitch w:val="default"/>
    <w:sig w:usb0="E00006FF" w:usb1="420024FF" w:usb2="0200000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Bookman Old Style">
    <w:altName w:val="Segoe Print"/>
    <w:panose1 w:val="02050604050505020204"/>
    <w:charset w:val="00"/>
    <w:family w:val="roman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aramond">
    <w:altName w:val="PMingLiU-ExtB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beration Sans">
    <w:altName w:val="Segoe Print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-2" w:hanging="2"/>
      </w:pPr>
      <w:r>
        <w:separator/>
      </w:r>
    </w:p>
  </w:footnote>
  <w:footnote w:type="continuationSeparator" w:id="1">
    <w:p>
      <w:pPr>
        <w:spacing w:line="240" w:lineRule="auto"/>
        <w:ind w:left="-2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/>
      <w:tabs>
        <w:tab w:val="left" w:pos="0"/>
      </w:tabs>
      <w:spacing w:line="240" w:lineRule="auto"/>
      <w:ind w:left="0" w:hanging="2"/>
      <w:jc w:val="center"/>
      <w:rPr>
        <w:rFonts w:ascii="Times New Roman" w:hAnsi="Times New Roman"/>
        <w:color w:val="000000"/>
      </w:rPr>
    </w:pPr>
    <w:r>
      <w:rPr>
        <w:rFonts w:ascii="Times New Roman" w:hAnsi="Times New Roman"/>
        <w:b/>
        <w:color w:val="000000"/>
      </w:rPr>
      <w:tab/>
    </w:r>
    <w:r>
      <w:rPr>
        <w:lang w:eastAsia="pt-BR"/>
      </w:rPr>
      <w:pict>
        <v:shape id="image1.png" o:spid="_x0000_s4097" o:spt="75" type="#_x0000_t75" style="position:absolute;left:0pt;margin-left:70.85pt;margin-top:34.85pt;height:54.35pt;width:54.5pt;mso-position-horizontal-relative:page;mso-position-vertical-relative:page;z-index:251659264;mso-width-relative:page;mso-height-relative:page;" filled="f" o:preferrelative="t" stroked="t" coordsize="21600,21600">
          <v:path/>
          <v:fill on="f" focussize="0,0"/>
          <v:stroke weight="0.05pt" color="#808080" joinstyle="miter"/>
          <v:imagedata r:id="rId1" o:title=""/>
          <o:lock v:ext="edit" aspectratio="t"/>
        </v:shape>
      </w:pict>
    </w:r>
    <w:r>
      <w:rPr>
        <w:lang w:eastAsia="pt-BR"/>
      </w:rPr>
      <w:pict>
        <v:shape id="image2.jpg" o:spid="_x0000_s4098" o:spt="75" type="#_x0000_t75" style="position:absolute;left:0pt;margin-left:405pt;margin-top:-1.15pt;height:62.8pt;width:42.35pt;z-index:251660288;mso-width-relative:page;mso-height-relative:page;" filled="f" o:preferrelative="t" stroked="t" coordsize="21600,21600">
          <v:path/>
          <v:fill on="f" focussize="0,0"/>
          <v:stroke weight="0.05pt" color="#808080" joinstyle="miter"/>
          <v:imagedata r:id="rId2" o:title=""/>
          <o:lock v:ext="edit" aspectratio="t"/>
        </v:shape>
      </w:pict>
    </w:r>
    <w:r>
      <w:rPr>
        <w:rFonts w:ascii="Times New Roman" w:hAnsi="Times New Roman"/>
        <w:b/>
        <w:color w:val="000000"/>
      </w:rPr>
      <w:t xml:space="preserve">MINISTÉRIO DA EDUCAÇÃO </w:t>
    </w:r>
  </w:p>
  <w:p>
    <w:pPr>
      <w:tabs>
        <w:tab w:val="left" w:pos="0"/>
      </w:tabs>
      <w:spacing w:line="240" w:lineRule="auto"/>
      <w:ind w:left="0" w:hanging="2"/>
      <w:jc w:val="center"/>
      <w:rPr>
        <w:rFonts w:ascii="Times New Roman" w:hAnsi="Times New Roman"/>
        <w:color w:val="000000"/>
      </w:rPr>
    </w:pPr>
    <w:r>
      <w:rPr>
        <w:rFonts w:ascii="Times New Roman" w:hAnsi="Times New Roman"/>
        <w:b/>
        <w:color w:val="000000"/>
      </w:rPr>
      <w:t>UNIVERSIDADE FEDERAL DO PIAUÍ</w:t>
    </w:r>
  </w:p>
  <w:p>
    <w:pPr>
      <w:ind w:left="0" w:hanging="2"/>
      <w:jc w:val="center"/>
      <w:rPr>
        <w:sz w:val="18"/>
        <w:szCs w:val="18"/>
      </w:rPr>
    </w:pPr>
    <w:r>
      <w:rPr>
        <w:b/>
      </w:rPr>
      <w:t>SRH/COORDENAÇÃO DE PAGAMENTO</w:t>
    </w:r>
  </w:p>
  <w:p>
    <w:pPr>
      <w:keepNext/>
      <w:tabs>
        <w:tab w:val="left" w:pos="0"/>
        <w:tab w:val="left" w:pos="9781"/>
      </w:tabs>
      <w:spacing w:line="360" w:lineRule="auto"/>
      <w:ind w:left="0" w:hanging="2"/>
      <w:jc w:val="center"/>
      <w:rPr>
        <w:rFonts w:ascii="Times New Roman" w:hAnsi="Times New Roman"/>
        <w:b/>
        <w:color w:val="000000"/>
        <w:sz w:val="18"/>
        <w:szCs w:val="18"/>
      </w:rPr>
    </w:pPr>
    <w:r>
      <w:rPr>
        <w:rFonts w:ascii="Times New Roman" w:hAnsi="Times New Roman"/>
        <w:b/>
        <w:color w:val="000000"/>
        <w:sz w:val="18"/>
        <w:szCs w:val="18"/>
      </w:rPr>
      <w:t xml:space="preserve">Campus Universitário Petrônio Portela – Bairro Ininga – 64.049-550 – Teresina-PI </w:t>
    </w:r>
  </w:p>
  <w:p>
    <w:pPr>
      <w:keepNext/>
      <w:tabs>
        <w:tab w:val="left" w:pos="0"/>
        <w:tab w:val="left" w:pos="9781"/>
      </w:tabs>
      <w:spacing w:line="360" w:lineRule="auto"/>
      <w:ind w:left="0" w:hanging="2"/>
      <w:jc w:val="center"/>
      <w:rPr>
        <w:rFonts w:ascii="Times New Roman" w:hAnsi="Times New Roman"/>
        <w:b/>
        <w:color w:val="000000"/>
        <w:sz w:val="24"/>
        <w:szCs w:val="24"/>
      </w:rPr>
    </w:pPr>
    <w:r>
      <w:rPr>
        <w:rFonts w:ascii="Times New Roman" w:hAnsi="Times New Roman"/>
        <w:b/>
        <w:color w:val="000000"/>
        <w:sz w:val="18"/>
        <w:szCs w:val="18"/>
      </w:rPr>
      <w:t xml:space="preserve">Fone: (86) 3215-5596 – E-mail: </w:t>
    </w:r>
    <w:r>
      <w:fldChar w:fldCharType="begin"/>
    </w:r>
    <w:r>
      <w:instrText xml:space="preserve"> HYPERLINK "mailto:srh@ufpi.edu.br" \h </w:instrText>
    </w:r>
    <w:r>
      <w:fldChar w:fldCharType="separate"/>
    </w:r>
    <w:r>
      <w:rPr>
        <w:rFonts w:ascii="Times New Roman" w:hAnsi="Times New Roman"/>
        <w:b/>
        <w:color w:val="0000FF"/>
        <w:u w:val="single"/>
      </w:rPr>
      <w:t>srh@ufpi.edu.br</w:t>
    </w:r>
    <w:r>
      <w:rPr>
        <w:rFonts w:ascii="Times New Roman" w:hAnsi="Times New Roman"/>
        <w:b/>
        <w:color w:val="0000FF"/>
        <w:u w:val="single"/>
      </w:rPr>
      <w:fldChar w:fldCharType="end"/>
    </w:r>
    <w:r>
      <w:rPr>
        <w:rFonts w:ascii="Times New Roman" w:hAnsi="Times New Roman"/>
        <w:b/>
        <w:color w:val="000000"/>
      </w:rPr>
      <w:t xml:space="preserve"> / </w:t>
    </w:r>
    <w:r>
      <w:fldChar w:fldCharType="begin"/>
    </w:r>
    <w:r>
      <w:instrText xml:space="preserve"> HYPERLINK "mailto:cp@ufpi.edu.br" \h </w:instrText>
    </w:r>
    <w:r>
      <w:fldChar w:fldCharType="separate"/>
    </w:r>
    <w:r>
      <w:rPr>
        <w:rFonts w:ascii="Times New Roman" w:hAnsi="Times New Roman"/>
        <w:b/>
        <w:color w:val="0000FF"/>
        <w:u w:val="single"/>
      </w:rPr>
      <w:t>cp@ufpi.edu.br</w:t>
    </w:r>
    <w:r>
      <w:rPr>
        <w:rFonts w:ascii="Times New Roman" w:hAnsi="Times New Roman"/>
        <w:b/>
        <w:color w:val="0000FF"/>
        <w:u w:val="single"/>
      </w:rPr>
      <w:fldChar w:fldCharType="end"/>
    </w:r>
    <w:r>
      <w:rPr>
        <w:rFonts w:ascii="Times New Roman" w:hAnsi="Times New Roman"/>
        <w:b/>
        <w:color w:val="000000"/>
        <w:sz w:val="18"/>
        <w:szCs w:val="18"/>
      </w:rPr>
      <w:t xml:space="preserve"> </w:t>
    </w:r>
  </w:p>
  <w:p>
    <w:pPr>
      <w:tabs>
        <w:tab w:val="center" w:pos="4419"/>
        <w:tab w:val="right" w:pos="8838"/>
      </w:tabs>
      <w:spacing w:line="240" w:lineRule="auto"/>
      <w:ind w:left="0" w:hanging="2"/>
      <w:rPr>
        <w:rFonts w:ascii="Times New Roman" w:hAnsi="Times New Roman"/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hyphenationZone w:val="425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7F7F"/>
    <w:rsid w:val="00047DA3"/>
    <w:rsid w:val="00077F7F"/>
    <w:rsid w:val="00236218"/>
    <w:rsid w:val="002524C8"/>
    <w:rsid w:val="002D1358"/>
    <w:rsid w:val="00341061"/>
    <w:rsid w:val="00433C91"/>
    <w:rsid w:val="005C63BE"/>
    <w:rsid w:val="0062479A"/>
    <w:rsid w:val="007E00D1"/>
    <w:rsid w:val="008E5E7E"/>
    <w:rsid w:val="00A07E21"/>
    <w:rsid w:val="00A41B85"/>
    <w:rsid w:val="00A837A3"/>
    <w:rsid w:val="00BE6579"/>
    <w:rsid w:val="00C56A7A"/>
    <w:rsid w:val="00D429A3"/>
    <w:rsid w:val="00D42B28"/>
    <w:rsid w:val="00E0264B"/>
    <w:rsid w:val="00E22FE6"/>
    <w:rsid w:val="199040FA"/>
    <w:rsid w:val="2C5E0D31"/>
    <w:rsid w:val="5E270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mbria" w:hAnsi="Cambria" w:eastAsia="Cambria" w:cs="Cambria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pPr>
      <w:spacing w:line="1" w:lineRule="atLeast"/>
      <w:ind w:left="-1" w:leftChars="-1" w:hanging="1" w:hangingChars="1"/>
      <w:textAlignment w:val="top"/>
      <w:outlineLvl w:val="0"/>
    </w:pPr>
    <w:rPr>
      <w:rFonts w:ascii="Cambria" w:hAnsi="Cambria" w:eastAsia="Times New Roman" w:cs="Times New Roman"/>
      <w:position w:val="-1"/>
      <w:sz w:val="20"/>
      <w:szCs w:val="20"/>
      <w:lang w:val="pt-BR" w:eastAsia="zh-CN" w:bidi="ar-SA"/>
    </w:rPr>
  </w:style>
  <w:style w:type="paragraph" w:styleId="2">
    <w:name w:val="heading 1"/>
    <w:basedOn w:val="1"/>
    <w:next w:val="1"/>
    <w:link w:val="16"/>
    <w:qFormat/>
    <w:uiPriority w:val="99"/>
    <w:pPr>
      <w:keepNext/>
      <w:keepLines/>
      <w:spacing w:before="480" w:after="120"/>
    </w:pPr>
    <w:rPr>
      <w:b/>
      <w:sz w:val="48"/>
      <w:szCs w:val="48"/>
    </w:rPr>
  </w:style>
  <w:style w:type="paragraph" w:styleId="3">
    <w:name w:val="heading 2"/>
    <w:basedOn w:val="1"/>
    <w:next w:val="1"/>
    <w:link w:val="17"/>
    <w:qFormat/>
    <w:uiPriority w:val="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link w:val="18"/>
    <w:qFormat/>
    <w:uiPriority w:val="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link w:val="19"/>
    <w:qFormat/>
    <w:uiPriority w:val="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link w:val="20"/>
    <w:qFormat/>
    <w:uiPriority w:val="9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link w:val="21"/>
    <w:qFormat/>
    <w:uiPriority w:val="99"/>
    <w:pPr>
      <w:keepNext/>
      <w:keepLines/>
      <w:spacing w:before="200" w:after="40"/>
      <w:outlineLvl w:val="5"/>
    </w:pPr>
    <w:rPr>
      <w:b/>
    </w:rPr>
  </w:style>
  <w:style w:type="character" w:default="1" w:styleId="8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qFormat/>
    <w:uiPriority w:val="99"/>
    <w:rPr>
      <w:rFonts w:cs="Times New Roman"/>
      <w:color w:val="0000FF"/>
      <w:w w:val="100"/>
      <w:u w:val="single"/>
      <w:vertAlign w:val="baseline"/>
    </w:rPr>
  </w:style>
  <w:style w:type="paragraph" w:styleId="11">
    <w:name w:val="Title"/>
    <w:basedOn w:val="1"/>
    <w:next w:val="1"/>
    <w:link w:val="22"/>
    <w:qFormat/>
    <w:uiPriority w:val="99"/>
    <w:pPr>
      <w:keepNext/>
      <w:keepLines/>
      <w:spacing w:before="480" w:after="120"/>
    </w:pPr>
    <w:rPr>
      <w:b/>
      <w:sz w:val="72"/>
      <w:szCs w:val="72"/>
    </w:rPr>
  </w:style>
  <w:style w:type="paragraph" w:styleId="12">
    <w:name w:val="header"/>
    <w:basedOn w:val="1"/>
    <w:link w:val="60"/>
    <w:qFormat/>
    <w:uiPriority w:val="99"/>
    <w:pPr>
      <w:tabs>
        <w:tab w:val="center" w:pos="4252"/>
        <w:tab w:val="right" w:pos="8504"/>
      </w:tabs>
    </w:pPr>
  </w:style>
  <w:style w:type="paragraph" w:styleId="13">
    <w:name w:val="footer"/>
    <w:basedOn w:val="1"/>
    <w:link w:val="61"/>
    <w:qFormat/>
    <w:uiPriority w:val="99"/>
    <w:pPr>
      <w:tabs>
        <w:tab w:val="center" w:pos="4252"/>
        <w:tab w:val="right" w:pos="8504"/>
      </w:tabs>
    </w:pPr>
  </w:style>
  <w:style w:type="paragraph" w:styleId="14">
    <w:name w:val="Subtitle"/>
    <w:basedOn w:val="15"/>
    <w:next w:val="15"/>
    <w:link w:val="23"/>
    <w:qFormat/>
    <w:uiPriority w:val="99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paragraph" w:customStyle="1" w:styleId="15">
    <w:name w:val="normal"/>
    <w:qFormat/>
    <w:uiPriority w:val="99"/>
    <w:rPr>
      <w:rFonts w:ascii="Cambria" w:hAnsi="Cambria" w:eastAsia="Cambria" w:cs="Cambria"/>
      <w:sz w:val="20"/>
      <w:szCs w:val="20"/>
      <w:lang w:val="pt-BR" w:eastAsia="pt-BR" w:bidi="ar-SA"/>
    </w:rPr>
  </w:style>
  <w:style w:type="character" w:customStyle="1" w:styleId="16">
    <w:name w:val="Heading 1 Char"/>
    <w:basedOn w:val="8"/>
    <w:link w:val="2"/>
    <w:qFormat/>
    <w:locked/>
    <w:uiPriority w:val="99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17">
    <w:name w:val="Heading 2 Char"/>
    <w:basedOn w:val="8"/>
    <w:link w:val="3"/>
    <w:semiHidden/>
    <w:qFormat/>
    <w:locked/>
    <w:uiPriority w:val="99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18">
    <w:name w:val="Heading 3 Char"/>
    <w:basedOn w:val="8"/>
    <w:link w:val="4"/>
    <w:semiHidden/>
    <w:qFormat/>
    <w:locked/>
    <w:uiPriority w:val="99"/>
    <w:rPr>
      <w:rFonts w:ascii="Cambria" w:hAnsi="Cambria" w:cs="Times New Roman"/>
      <w:b/>
      <w:bCs/>
      <w:sz w:val="26"/>
      <w:szCs w:val="26"/>
      <w:lang w:eastAsia="zh-CN"/>
    </w:rPr>
  </w:style>
  <w:style w:type="character" w:customStyle="1" w:styleId="19">
    <w:name w:val="Heading 4 Char"/>
    <w:basedOn w:val="8"/>
    <w:link w:val="5"/>
    <w:semiHidden/>
    <w:qFormat/>
    <w:locked/>
    <w:uiPriority w:val="99"/>
    <w:rPr>
      <w:rFonts w:ascii="Calibri" w:hAnsi="Calibri" w:cs="Times New Roman"/>
      <w:b/>
      <w:bCs/>
      <w:sz w:val="28"/>
      <w:szCs w:val="28"/>
      <w:lang w:eastAsia="zh-CN"/>
    </w:rPr>
  </w:style>
  <w:style w:type="character" w:customStyle="1" w:styleId="20">
    <w:name w:val="Heading 5 Char"/>
    <w:basedOn w:val="8"/>
    <w:link w:val="6"/>
    <w:semiHidden/>
    <w:qFormat/>
    <w:locked/>
    <w:uiPriority w:val="99"/>
    <w:rPr>
      <w:rFonts w:ascii="Calibri" w:hAnsi="Calibri" w:cs="Times New Roman"/>
      <w:b/>
      <w:bCs/>
      <w:i/>
      <w:iCs/>
      <w:sz w:val="26"/>
      <w:szCs w:val="26"/>
      <w:lang w:eastAsia="zh-CN"/>
    </w:rPr>
  </w:style>
  <w:style w:type="character" w:customStyle="1" w:styleId="21">
    <w:name w:val="Heading 6 Char"/>
    <w:basedOn w:val="8"/>
    <w:link w:val="7"/>
    <w:semiHidden/>
    <w:qFormat/>
    <w:locked/>
    <w:uiPriority w:val="99"/>
    <w:rPr>
      <w:rFonts w:ascii="Calibri" w:hAnsi="Calibri" w:cs="Times New Roman"/>
      <w:b/>
      <w:bCs/>
      <w:lang w:eastAsia="zh-CN"/>
    </w:rPr>
  </w:style>
  <w:style w:type="character" w:customStyle="1" w:styleId="22">
    <w:name w:val="Title Char"/>
    <w:basedOn w:val="8"/>
    <w:link w:val="11"/>
    <w:qFormat/>
    <w:locked/>
    <w:uiPriority w:val="99"/>
    <w:rPr>
      <w:rFonts w:ascii="Cambria" w:hAnsi="Cambria" w:cs="Times New Roman"/>
      <w:b/>
      <w:bCs/>
      <w:kern w:val="28"/>
      <w:sz w:val="32"/>
      <w:szCs w:val="32"/>
      <w:lang w:eastAsia="zh-CN"/>
    </w:rPr>
  </w:style>
  <w:style w:type="character" w:customStyle="1" w:styleId="23">
    <w:name w:val="Subtitle Char"/>
    <w:basedOn w:val="8"/>
    <w:link w:val="14"/>
    <w:qFormat/>
    <w:locked/>
    <w:uiPriority w:val="99"/>
    <w:rPr>
      <w:rFonts w:ascii="Cambria" w:hAnsi="Cambria" w:cs="Times New Roman"/>
      <w:sz w:val="24"/>
      <w:szCs w:val="24"/>
      <w:lang w:eastAsia="zh-CN"/>
    </w:rPr>
  </w:style>
  <w:style w:type="table" w:customStyle="1" w:styleId="24">
    <w:name w:val="Table Normal1"/>
    <w:qFormat/>
    <w:uiPriority w:val="99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5">
    <w:name w:val="Título 11"/>
    <w:basedOn w:val="1"/>
    <w:next w:val="1"/>
    <w:qFormat/>
    <w:uiPriority w:val="99"/>
    <w:pPr>
      <w:keepNext/>
      <w:tabs>
        <w:tab w:val="left" w:pos="0"/>
      </w:tabs>
      <w:jc w:val="both"/>
    </w:pPr>
    <w:rPr>
      <w:rFonts w:ascii="Bookman Old Style" w:hAnsi="Bookman Old Style" w:cs="Bookman Old Style"/>
      <w:sz w:val="24"/>
    </w:rPr>
  </w:style>
  <w:style w:type="paragraph" w:customStyle="1" w:styleId="26">
    <w:name w:val="Título 21"/>
    <w:basedOn w:val="1"/>
    <w:next w:val="1"/>
    <w:qFormat/>
    <w:uiPriority w:val="99"/>
    <w:pPr>
      <w:keepNext/>
      <w:tabs>
        <w:tab w:val="left" w:pos="0"/>
      </w:tabs>
      <w:spacing w:line="360" w:lineRule="auto"/>
      <w:ind w:left="142"/>
      <w:jc w:val="center"/>
      <w:outlineLvl w:val="1"/>
    </w:pPr>
    <w:rPr>
      <w:b/>
      <w:sz w:val="24"/>
    </w:rPr>
  </w:style>
  <w:style w:type="paragraph" w:customStyle="1" w:styleId="27">
    <w:name w:val="Título 31"/>
    <w:basedOn w:val="1"/>
    <w:next w:val="1"/>
    <w:qFormat/>
    <w:uiPriority w:val="99"/>
    <w:pPr>
      <w:keepNext/>
      <w:tabs>
        <w:tab w:val="left" w:pos="0"/>
      </w:tabs>
      <w:spacing w:line="360" w:lineRule="auto"/>
      <w:jc w:val="center"/>
      <w:outlineLvl w:val="2"/>
    </w:pPr>
    <w:rPr>
      <w:b/>
    </w:rPr>
  </w:style>
  <w:style w:type="paragraph" w:customStyle="1" w:styleId="28">
    <w:name w:val="Título 41"/>
    <w:basedOn w:val="1"/>
    <w:next w:val="1"/>
    <w:qFormat/>
    <w:uiPriority w:val="99"/>
    <w:pPr>
      <w:keepNext/>
      <w:tabs>
        <w:tab w:val="left" w:pos="0"/>
      </w:tabs>
      <w:ind w:left="142"/>
      <w:jc w:val="center"/>
      <w:outlineLvl w:val="3"/>
    </w:pPr>
    <w:rPr>
      <w:rFonts w:ascii="Garamond" w:hAnsi="Garamond" w:cs="Garamond"/>
      <w:color w:val="000000"/>
      <w:sz w:val="24"/>
    </w:rPr>
  </w:style>
  <w:style w:type="paragraph" w:customStyle="1" w:styleId="29">
    <w:name w:val="Título 51"/>
    <w:basedOn w:val="1"/>
    <w:next w:val="1"/>
    <w:qFormat/>
    <w:uiPriority w:val="99"/>
    <w:pPr>
      <w:keepNext/>
      <w:tabs>
        <w:tab w:val="left" w:pos="0"/>
      </w:tabs>
      <w:jc w:val="center"/>
      <w:outlineLvl w:val="4"/>
    </w:pPr>
    <w:rPr>
      <w:rFonts w:ascii="Bookman Old Style" w:hAnsi="Bookman Old Style" w:cs="Bookman Old Style"/>
      <w:b/>
      <w:sz w:val="24"/>
    </w:rPr>
  </w:style>
  <w:style w:type="paragraph" w:customStyle="1" w:styleId="30">
    <w:name w:val="Título 61"/>
    <w:basedOn w:val="1"/>
    <w:next w:val="1"/>
    <w:qFormat/>
    <w:uiPriority w:val="99"/>
    <w:pPr>
      <w:keepNext/>
      <w:tabs>
        <w:tab w:val="left" w:pos="0"/>
      </w:tabs>
      <w:ind w:left="0"/>
      <w:jc w:val="both"/>
      <w:outlineLvl w:val="5"/>
    </w:pPr>
    <w:rPr>
      <w:rFonts w:ascii="Bookman Old Style" w:hAnsi="Bookman Old Style" w:cs="Bookman Old Style"/>
      <w:sz w:val="24"/>
    </w:rPr>
  </w:style>
  <w:style w:type="paragraph" w:customStyle="1" w:styleId="31">
    <w:name w:val="Título 71"/>
    <w:basedOn w:val="1"/>
    <w:next w:val="1"/>
    <w:qFormat/>
    <w:uiPriority w:val="99"/>
    <w:pPr>
      <w:tabs>
        <w:tab w:val="left" w:pos="0"/>
      </w:tabs>
      <w:spacing w:before="240" w:after="60"/>
      <w:outlineLvl w:val="6"/>
    </w:pPr>
    <w:rPr>
      <w:sz w:val="24"/>
      <w:szCs w:val="24"/>
    </w:rPr>
  </w:style>
  <w:style w:type="character" w:customStyle="1" w:styleId="32">
    <w:name w:val="Fonte parág. padrão11"/>
    <w:qFormat/>
    <w:uiPriority w:val="99"/>
    <w:rPr>
      <w:w w:val="100"/>
      <w:vertAlign w:val="baseline"/>
    </w:rPr>
  </w:style>
  <w:style w:type="table" w:customStyle="1" w:styleId="33">
    <w:name w:val="Tabela normal1"/>
    <w:qFormat/>
    <w:uiPriority w:val="99"/>
    <w:pPr>
      <w:suppressAutoHyphens/>
      <w:spacing w:line="1" w:lineRule="atLeast"/>
      <w:ind w:left="-1" w:leftChars="-1" w:hanging="1" w:hangingChars="1"/>
      <w:textAlignment w:val="top"/>
      <w:outlineLvl w:val="0"/>
    </w:pPr>
    <w:rPr>
      <w:position w:val="-1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4">
    <w:name w:val="Lista1"/>
    <w:basedOn w:val="35"/>
    <w:qFormat/>
    <w:uiPriority w:val="99"/>
  </w:style>
  <w:style w:type="paragraph" w:customStyle="1" w:styleId="35">
    <w:name w:val="Corpo de texto1"/>
    <w:basedOn w:val="1"/>
    <w:qFormat/>
    <w:uiPriority w:val="99"/>
    <w:pPr>
      <w:spacing w:after="120"/>
    </w:pPr>
  </w:style>
  <w:style w:type="paragraph" w:customStyle="1" w:styleId="36">
    <w:name w:val="Cabeçalho1"/>
    <w:basedOn w:val="1"/>
    <w:qFormat/>
    <w:uiPriority w:val="99"/>
    <w:pPr>
      <w:tabs>
        <w:tab w:val="center" w:pos="4419"/>
        <w:tab w:val="right" w:pos="8838"/>
      </w:tabs>
    </w:pPr>
  </w:style>
  <w:style w:type="paragraph" w:customStyle="1" w:styleId="37">
    <w:name w:val="Rodapé1"/>
    <w:basedOn w:val="1"/>
    <w:uiPriority w:val="99"/>
    <w:pPr>
      <w:tabs>
        <w:tab w:val="center" w:pos="4419"/>
        <w:tab w:val="right" w:pos="8838"/>
      </w:tabs>
    </w:pPr>
  </w:style>
  <w:style w:type="paragraph" w:customStyle="1" w:styleId="38">
    <w:name w:val="Legenda1"/>
    <w:basedOn w:val="1"/>
    <w:qFormat/>
    <w:uiPriority w:val="9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39">
    <w:name w:val="Texto de balão1"/>
    <w:basedOn w:val="1"/>
    <w:qFormat/>
    <w:uiPriority w:val="99"/>
    <w:rPr>
      <w:rFonts w:ascii="Tahoma" w:hAnsi="Tahoma" w:cs="Tahoma"/>
      <w:sz w:val="16"/>
      <w:szCs w:val="16"/>
    </w:rPr>
  </w:style>
  <w:style w:type="paragraph" w:customStyle="1" w:styleId="40">
    <w:name w:val="Recuo de corpo de texto1"/>
    <w:basedOn w:val="1"/>
    <w:qFormat/>
    <w:uiPriority w:val="99"/>
    <w:pPr>
      <w:spacing w:line="360" w:lineRule="auto"/>
      <w:ind w:left="0"/>
    </w:pPr>
    <w:rPr>
      <w:rFonts w:ascii="Bookman Old Style" w:hAnsi="Bookman Old Style" w:cs="Bookman Old Style"/>
    </w:rPr>
  </w:style>
  <w:style w:type="character" w:customStyle="1" w:styleId="41">
    <w:name w:val="WW8Num1z0"/>
    <w:qFormat/>
    <w:uiPriority w:val="99"/>
    <w:rPr>
      <w:w w:val="100"/>
      <w:vertAlign w:val="baseline"/>
    </w:rPr>
  </w:style>
  <w:style w:type="character" w:customStyle="1" w:styleId="42">
    <w:name w:val="WW8Num1z1"/>
    <w:qFormat/>
    <w:uiPriority w:val="99"/>
    <w:rPr>
      <w:w w:val="100"/>
      <w:vertAlign w:val="baseline"/>
    </w:rPr>
  </w:style>
  <w:style w:type="character" w:customStyle="1" w:styleId="43">
    <w:name w:val="WW8Num1z2"/>
    <w:uiPriority w:val="99"/>
    <w:rPr>
      <w:w w:val="100"/>
      <w:vertAlign w:val="baseline"/>
    </w:rPr>
  </w:style>
  <w:style w:type="character" w:customStyle="1" w:styleId="44">
    <w:name w:val="WW8Num1z3"/>
    <w:uiPriority w:val="99"/>
    <w:rPr>
      <w:w w:val="100"/>
      <w:vertAlign w:val="baseline"/>
    </w:rPr>
  </w:style>
  <w:style w:type="character" w:customStyle="1" w:styleId="45">
    <w:name w:val="WW8Num1z4"/>
    <w:qFormat/>
    <w:uiPriority w:val="99"/>
    <w:rPr>
      <w:w w:val="100"/>
      <w:vertAlign w:val="baseline"/>
    </w:rPr>
  </w:style>
  <w:style w:type="character" w:customStyle="1" w:styleId="46">
    <w:name w:val="WW8Num1z5"/>
    <w:uiPriority w:val="99"/>
    <w:rPr>
      <w:w w:val="100"/>
      <w:vertAlign w:val="baseline"/>
    </w:rPr>
  </w:style>
  <w:style w:type="character" w:customStyle="1" w:styleId="47">
    <w:name w:val="WW8Num1z6"/>
    <w:qFormat/>
    <w:uiPriority w:val="99"/>
    <w:rPr>
      <w:w w:val="100"/>
      <w:vertAlign w:val="baseline"/>
    </w:rPr>
  </w:style>
  <w:style w:type="character" w:customStyle="1" w:styleId="48">
    <w:name w:val="WW8Num1z7"/>
    <w:qFormat/>
    <w:uiPriority w:val="99"/>
    <w:rPr>
      <w:w w:val="100"/>
      <w:vertAlign w:val="baseline"/>
    </w:rPr>
  </w:style>
  <w:style w:type="character" w:customStyle="1" w:styleId="49">
    <w:name w:val="WW8Num1z8"/>
    <w:uiPriority w:val="99"/>
    <w:rPr>
      <w:w w:val="100"/>
      <w:vertAlign w:val="baseline"/>
    </w:rPr>
  </w:style>
  <w:style w:type="character" w:customStyle="1" w:styleId="50">
    <w:name w:val="Fonte parág. padrão2"/>
    <w:qFormat/>
    <w:uiPriority w:val="99"/>
    <w:rPr>
      <w:w w:val="100"/>
      <w:vertAlign w:val="baseline"/>
    </w:rPr>
  </w:style>
  <w:style w:type="character" w:customStyle="1" w:styleId="51">
    <w:name w:val="Absatz-Standardschriftart"/>
    <w:qFormat/>
    <w:uiPriority w:val="99"/>
    <w:rPr>
      <w:w w:val="100"/>
      <w:vertAlign w:val="baseline"/>
    </w:rPr>
  </w:style>
  <w:style w:type="character" w:customStyle="1" w:styleId="52">
    <w:name w:val="WW-Absatz-Standardschriftart"/>
    <w:qFormat/>
    <w:uiPriority w:val="99"/>
    <w:rPr>
      <w:w w:val="100"/>
      <w:vertAlign w:val="baseline"/>
    </w:rPr>
  </w:style>
  <w:style w:type="character" w:customStyle="1" w:styleId="53">
    <w:name w:val="WW-Absatz-Standardschriftart1"/>
    <w:qFormat/>
    <w:uiPriority w:val="99"/>
    <w:rPr>
      <w:w w:val="100"/>
      <w:vertAlign w:val="baseline"/>
    </w:rPr>
  </w:style>
  <w:style w:type="character" w:customStyle="1" w:styleId="54">
    <w:name w:val="WW8Num3z0"/>
    <w:qFormat/>
    <w:uiPriority w:val="99"/>
    <w:rPr>
      <w:rFonts w:ascii="Times New Roman" w:hAnsi="Times New Roman"/>
      <w:w w:val="100"/>
      <w:vertAlign w:val="baseline"/>
    </w:rPr>
  </w:style>
  <w:style w:type="character" w:customStyle="1" w:styleId="55">
    <w:name w:val="Fonte parág. padrão1"/>
    <w:qFormat/>
    <w:uiPriority w:val="99"/>
    <w:rPr>
      <w:w w:val="100"/>
      <w:vertAlign w:val="baseline"/>
    </w:rPr>
  </w:style>
  <w:style w:type="character" w:customStyle="1" w:styleId="56">
    <w:name w:val="Símbolos de numeração"/>
    <w:qFormat/>
    <w:uiPriority w:val="99"/>
    <w:rPr>
      <w:w w:val="100"/>
      <w:vertAlign w:val="baseline"/>
    </w:rPr>
  </w:style>
  <w:style w:type="paragraph" w:customStyle="1" w:styleId="57">
    <w:name w:val="Título2"/>
    <w:basedOn w:val="1"/>
    <w:next w:val="35"/>
    <w:qFormat/>
    <w:uiPriority w:val="99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58">
    <w:name w:val="Índice"/>
    <w:basedOn w:val="1"/>
    <w:qFormat/>
    <w:uiPriority w:val="99"/>
    <w:pPr>
      <w:suppressLineNumbers/>
    </w:pPr>
  </w:style>
  <w:style w:type="paragraph" w:customStyle="1" w:styleId="59">
    <w:name w:val="Título1"/>
    <w:basedOn w:val="1"/>
    <w:next w:val="35"/>
    <w:qFormat/>
    <w:uiPriority w:val="99"/>
    <w:pPr>
      <w:jc w:val="center"/>
    </w:pPr>
    <w:rPr>
      <w:sz w:val="36"/>
    </w:rPr>
  </w:style>
  <w:style w:type="character" w:customStyle="1" w:styleId="60">
    <w:name w:val="Header Char"/>
    <w:basedOn w:val="8"/>
    <w:link w:val="12"/>
    <w:semiHidden/>
    <w:qFormat/>
    <w:locked/>
    <w:uiPriority w:val="99"/>
    <w:rPr>
      <w:rFonts w:eastAsia="Times New Roman" w:cs="Times New Roman"/>
      <w:sz w:val="20"/>
      <w:szCs w:val="20"/>
      <w:lang w:eastAsia="zh-CN"/>
    </w:rPr>
  </w:style>
  <w:style w:type="character" w:customStyle="1" w:styleId="61">
    <w:name w:val="Footer Char"/>
    <w:basedOn w:val="8"/>
    <w:link w:val="13"/>
    <w:semiHidden/>
    <w:qFormat/>
    <w:locked/>
    <w:uiPriority w:val="99"/>
    <w:rPr>
      <w:rFonts w:eastAsia="Times New Roman" w:cs="Times New Roman"/>
      <w:sz w:val="20"/>
      <w:szCs w:val="20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240</Words>
  <Characters>1302</Characters>
  <Lines>0</Lines>
  <Paragraphs>0</Paragraphs>
  <TotalTime>180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2023-04-28T13:59:00Z</dcterms:created>
  <dc:creator>Administrador</dc:creator>
  <cp:lastModifiedBy>SRH</cp:lastModifiedBy>
  <cp:lastPrinted>2023-05-30T12:57:00Z</cp:lastPrinted>
  <dcterms:modified xsi:type="dcterms:W3CDTF">2023-06-05T13:42:08Z</dcterms:modified>
  <dc:title>DECLARAÇÃO DE INEXISTÊNCIA DE AÇÃO JUDICIAL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3DDA4CA480A443738D6ADB9C68AD67DE</vt:lpwstr>
  </property>
</Properties>
</file>