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40A6E" w:rsidRPr="00D261F0" w14:paraId="1F10F451" w14:textId="77777777" w:rsidTr="00FE32E8">
        <w:trPr>
          <w:trHeight w:val="1418"/>
          <w:jc w:val="center"/>
        </w:trPr>
        <w:tc>
          <w:tcPr>
            <w:tcW w:w="8494" w:type="dxa"/>
          </w:tcPr>
          <w:p w14:paraId="53A94034" w14:textId="42754CA0" w:rsidR="00840A6E" w:rsidRPr="00D261F0" w:rsidRDefault="00840A6E" w:rsidP="00840A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34894274"/>
            <w:r w:rsidRPr="00412E49">
              <w:rPr>
                <w:noProof/>
              </w:rPr>
              <w:drawing>
                <wp:inline distT="0" distB="0" distL="0" distR="0" wp14:anchorId="2909803A" wp14:editId="6C88EC56">
                  <wp:extent cx="2362200" cy="99250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87990B4" w14:textId="77777777" w:rsidR="00B87B88" w:rsidRPr="00D261F0" w:rsidRDefault="00B87B88" w:rsidP="001F71C8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032634F5" w14:textId="77777777" w:rsidR="009A5F82" w:rsidRPr="00D261F0" w:rsidRDefault="009A5F82" w:rsidP="001F71C8">
      <w:pPr>
        <w:spacing w:line="276" w:lineRule="auto"/>
        <w:jc w:val="center"/>
        <w:rPr>
          <w:rFonts w:cstheme="minorHAnsi"/>
          <w:b/>
          <w:bCs/>
          <w:sz w:val="20"/>
          <w:szCs w:val="20"/>
        </w:rPr>
      </w:pPr>
    </w:p>
    <w:p w14:paraId="1AB13BF5" w14:textId="6C5CC9F4" w:rsidR="00B87B88" w:rsidRPr="00D261F0" w:rsidRDefault="00D261F0" w:rsidP="001F71C8">
      <w:pPr>
        <w:spacing w:after="0" w:line="276" w:lineRule="auto"/>
        <w:jc w:val="center"/>
        <w:rPr>
          <w:rFonts w:cstheme="minorHAnsi"/>
          <w:b/>
          <w:bCs/>
          <w:sz w:val="20"/>
          <w:szCs w:val="20"/>
        </w:rPr>
      </w:pPr>
      <w:r w:rsidRPr="00D261F0">
        <w:rPr>
          <w:rFonts w:cstheme="minorHAnsi"/>
          <w:b/>
          <w:bCs/>
          <w:sz w:val="20"/>
          <w:szCs w:val="20"/>
        </w:rPr>
        <w:t>APRESENTAÇÃO DE CÁLCULO DE PERDAS</w:t>
      </w:r>
    </w:p>
    <w:p w14:paraId="32DBD8C4" w14:textId="77777777" w:rsidR="00984ED9" w:rsidRPr="00D261F0" w:rsidRDefault="00984ED9" w:rsidP="00984ED9">
      <w:pPr>
        <w:spacing w:after="0" w:line="276" w:lineRule="auto"/>
        <w:rPr>
          <w:rFonts w:cstheme="minorHAnsi"/>
          <w:sz w:val="20"/>
          <w:szCs w:val="20"/>
        </w:rPr>
      </w:pPr>
    </w:p>
    <w:p w14:paraId="6568CD02" w14:textId="02A46EFD" w:rsidR="008C4CCD" w:rsidRPr="00D261F0" w:rsidRDefault="001210C4" w:rsidP="0088479D">
      <w:pPr>
        <w:spacing w:after="0" w:line="276" w:lineRule="auto"/>
        <w:ind w:firstLine="708"/>
        <w:jc w:val="both"/>
        <w:rPr>
          <w:rFonts w:cstheme="minorHAnsi"/>
          <w:sz w:val="20"/>
          <w:szCs w:val="20"/>
        </w:rPr>
      </w:pPr>
      <w:r w:rsidRPr="00D261F0">
        <w:rPr>
          <w:rFonts w:cstheme="minorHAnsi"/>
          <w:sz w:val="20"/>
          <w:szCs w:val="20"/>
        </w:rPr>
        <w:t>O tamanho amostral final requerido à CEUA deve considerar a exclusão ou morte de</w:t>
      </w:r>
      <w:r w:rsidR="00984ED9" w:rsidRPr="00D261F0">
        <w:rPr>
          <w:rFonts w:cstheme="minorHAnsi"/>
          <w:sz w:val="20"/>
          <w:szCs w:val="20"/>
        </w:rPr>
        <w:t xml:space="preserve"> </w:t>
      </w:r>
      <w:r w:rsidRPr="00D261F0">
        <w:rPr>
          <w:rFonts w:cstheme="minorHAnsi"/>
          <w:sz w:val="20"/>
          <w:szCs w:val="20"/>
        </w:rPr>
        <w:t>animais</w:t>
      </w:r>
      <w:r w:rsidR="00D32945" w:rsidRPr="00D261F0">
        <w:rPr>
          <w:rFonts w:cstheme="minorHAnsi"/>
          <w:sz w:val="20"/>
          <w:szCs w:val="20"/>
        </w:rPr>
        <w:t xml:space="preserve"> em alguma etapa do desenvolvimento do experimento</w:t>
      </w:r>
      <w:r w:rsidR="00AF7051" w:rsidRPr="00D261F0">
        <w:rPr>
          <w:rFonts w:cstheme="minorHAnsi"/>
          <w:sz w:val="20"/>
          <w:szCs w:val="20"/>
        </w:rPr>
        <w:t xml:space="preserve">. As perdas podem por exemplo estar associadas </w:t>
      </w:r>
      <w:r w:rsidR="002876DD" w:rsidRPr="00D261F0">
        <w:rPr>
          <w:rFonts w:cstheme="minorHAnsi"/>
          <w:sz w:val="20"/>
          <w:szCs w:val="20"/>
        </w:rPr>
        <w:t xml:space="preserve">ao </w:t>
      </w:r>
      <w:r w:rsidR="00D32945" w:rsidRPr="00D261F0">
        <w:rPr>
          <w:rFonts w:cstheme="minorHAnsi"/>
          <w:sz w:val="20"/>
          <w:szCs w:val="20"/>
        </w:rPr>
        <w:t xml:space="preserve">transporte de amimais </w:t>
      </w:r>
      <w:r w:rsidR="002876DD" w:rsidRPr="00D261F0">
        <w:rPr>
          <w:rFonts w:cstheme="minorHAnsi"/>
          <w:sz w:val="20"/>
          <w:szCs w:val="20"/>
        </w:rPr>
        <w:t xml:space="preserve">adquiridos de </w:t>
      </w:r>
      <w:r w:rsidR="00D32945" w:rsidRPr="00D261F0">
        <w:rPr>
          <w:rFonts w:cstheme="minorHAnsi"/>
          <w:sz w:val="20"/>
          <w:szCs w:val="20"/>
        </w:rPr>
        <w:t>outras instituições</w:t>
      </w:r>
      <w:r w:rsidR="002876DD" w:rsidRPr="00D261F0">
        <w:rPr>
          <w:rFonts w:cstheme="minorHAnsi"/>
          <w:sz w:val="20"/>
          <w:szCs w:val="20"/>
        </w:rPr>
        <w:t xml:space="preserve"> ou empresas</w:t>
      </w:r>
      <w:r w:rsidR="00935E70" w:rsidRPr="00D261F0">
        <w:rPr>
          <w:rFonts w:cstheme="minorHAnsi"/>
          <w:sz w:val="20"/>
          <w:szCs w:val="20"/>
        </w:rPr>
        <w:t xml:space="preserve">, um procedimento experimental </w:t>
      </w:r>
      <w:r w:rsidR="002876DD" w:rsidRPr="00D261F0">
        <w:rPr>
          <w:rFonts w:cstheme="minorHAnsi"/>
          <w:sz w:val="20"/>
          <w:szCs w:val="20"/>
        </w:rPr>
        <w:t xml:space="preserve">que envolva </w:t>
      </w:r>
      <w:r w:rsidR="00CA0EA9" w:rsidRPr="00D261F0">
        <w:rPr>
          <w:rFonts w:cstheme="minorHAnsi"/>
          <w:sz w:val="20"/>
          <w:szCs w:val="20"/>
        </w:rPr>
        <w:t xml:space="preserve">períodos </w:t>
      </w:r>
      <w:r w:rsidR="00935E70" w:rsidRPr="00D261F0">
        <w:rPr>
          <w:rFonts w:cstheme="minorHAnsi"/>
          <w:sz w:val="20"/>
          <w:szCs w:val="20"/>
        </w:rPr>
        <w:t xml:space="preserve">prolongados </w:t>
      </w:r>
      <w:r w:rsidR="00CA0EA9" w:rsidRPr="00D261F0">
        <w:rPr>
          <w:rFonts w:cstheme="minorHAnsi"/>
          <w:sz w:val="20"/>
          <w:szCs w:val="20"/>
        </w:rPr>
        <w:t xml:space="preserve">de jejum </w:t>
      </w:r>
      <w:r w:rsidR="00935E70" w:rsidRPr="00D261F0">
        <w:rPr>
          <w:rFonts w:cstheme="minorHAnsi"/>
          <w:sz w:val="20"/>
          <w:szCs w:val="20"/>
        </w:rPr>
        <w:t xml:space="preserve">seguido de administração de </w:t>
      </w:r>
      <w:r w:rsidR="00CA0EA9" w:rsidRPr="00D261F0">
        <w:rPr>
          <w:rFonts w:cstheme="minorHAnsi"/>
          <w:sz w:val="20"/>
          <w:szCs w:val="20"/>
        </w:rPr>
        <w:t xml:space="preserve">sustâncias agressivas </w:t>
      </w:r>
      <w:r w:rsidR="00075820" w:rsidRPr="00D261F0">
        <w:rPr>
          <w:rFonts w:cstheme="minorHAnsi"/>
          <w:sz w:val="20"/>
          <w:szCs w:val="20"/>
        </w:rPr>
        <w:t>ou por um procedimento cirúrgico</w:t>
      </w:r>
      <w:r w:rsidR="00CA0EA9" w:rsidRPr="00D261F0">
        <w:rPr>
          <w:rFonts w:cstheme="minorHAnsi"/>
          <w:sz w:val="20"/>
          <w:szCs w:val="20"/>
        </w:rPr>
        <w:t xml:space="preserve"> que os animais poderão ser submetidos</w:t>
      </w:r>
      <w:r w:rsidR="00075820" w:rsidRPr="00D261F0">
        <w:rPr>
          <w:rFonts w:cstheme="minorHAnsi"/>
          <w:sz w:val="20"/>
          <w:szCs w:val="20"/>
        </w:rPr>
        <w:t xml:space="preserve">. </w:t>
      </w:r>
      <w:r w:rsidR="00CA0EA9" w:rsidRPr="00D261F0">
        <w:rPr>
          <w:rFonts w:cstheme="minorHAnsi"/>
          <w:sz w:val="20"/>
          <w:szCs w:val="20"/>
        </w:rPr>
        <w:t>Independente da causa, e</w:t>
      </w:r>
      <w:r w:rsidRPr="00D261F0">
        <w:rPr>
          <w:rFonts w:cstheme="minorHAnsi"/>
          <w:sz w:val="20"/>
          <w:szCs w:val="20"/>
        </w:rPr>
        <w:t>ssa perda deve</w:t>
      </w:r>
      <w:r w:rsidR="00984ED9" w:rsidRPr="00D261F0">
        <w:rPr>
          <w:rFonts w:cstheme="minorHAnsi"/>
          <w:sz w:val="20"/>
          <w:szCs w:val="20"/>
        </w:rPr>
        <w:t xml:space="preserve"> </w:t>
      </w:r>
      <w:r w:rsidRPr="00D261F0">
        <w:rPr>
          <w:rFonts w:cstheme="minorHAnsi"/>
          <w:sz w:val="20"/>
          <w:szCs w:val="20"/>
        </w:rPr>
        <w:t xml:space="preserve">ser </w:t>
      </w:r>
      <w:r w:rsidR="00CA0EA9" w:rsidRPr="00D261F0">
        <w:rPr>
          <w:rFonts w:cstheme="minorHAnsi"/>
          <w:sz w:val="20"/>
          <w:szCs w:val="20"/>
        </w:rPr>
        <w:t xml:space="preserve">bem </w:t>
      </w:r>
      <w:r w:rsidRPr="00D261F0">
        <w:rPr>
          <w:rFonts w:cstheme="minorHAnsi"/>
          <w:sz w:val="20"/>
          <w:szCs w:val="20"/>
        </w:rPr>
        <w:t xml:space="preserve">justificada </w:t>
      </w:r>
      <w:r w:rsidR="00755A13" w:rsidRPr="00D261F0">
        <w:rPr>
          <w:rFonts w:cstheme="minorHAnsi"/>
          <w:sz w:val="20"/>
          <w:szCs w:val="20"/>
        </w:rPr>
        <w:t xml:space="preserve">e fundamentada </w:t>
      </w:r>
      <w:r w:rsidR="008C4CCD" w:rsidRPr="00D261F0">
        <w:rPr>
          <w:rFonts w:cstheme="minorHAnsi"/>
          <w:sz w:val="20"/>
          <w:szCs w:val="20"/>
        </w:rPr>
        <w:t xml:space="preserve">com base em </w:t>
      </w:r>
      <w:r w:rsidR="00755A13" w:rsidRPr="00D261F0">
        <w:rPr>
          <w:rFonts w:cstheme="minorHAnsi"/>
          <w:sz w:val="20"/>
          <w:szCs w:val="20"/>
        </w:rPr>
        <w:t>experiência prévia</w:t>
      </w:r>
      <w:r w:rsidR="008C4CCD" w:rsidRPr="00D261F0">
        <w:rPr>
          <w:rFonts w:cstheme="minorHAnsi"/>
          <w:sz w:val="20"/>
          <w:szCs w:val="20"/>
        </w:rPr>
        <w:t xml:space="preserve"> ou literatura correlata.</w:t>
      </w:r>
    </w:p>
    <w:p w14:paraId="65B69F41" w14:textId="647923D0" w:rsidR="008C4CCD" w:rsidRPr="00D261F0" w:rsidRDefault="008C4CCD" w:rsidP="0088479D">
      <w:pPr>
        <w:spacing w:after="0"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165FC6D2" w14:textId="5A4FA052" w:rsidR="00730DA4" w:rsidRPr="00D261F0" w:rsidRDefault="00730DA4" w:rsidP="0088479D">
      <w:pPr>
        <w:spacing w:after="0" w:line="276" w:lineRule="auto"/>
        <w:ind w:firstLine="708"/>
        <w:jc w:val="both"/>
        <w:rPr>
          <w:rFonts w:cstheme="minorHAnsi"/>
          <w:sz w:val="20"/>
          <w:szCs w:val="20"/>
        </w:rPr>
      </w:pPr>
      <w:r w:rsidRPr="00D261F0">
        <w:rPr>
          <w:rFonts w:cstheme="minorHAnsi"/>
          <w:sz w:val="20"/>
          <w:szCs w:val="20"/>
        </w:rPr>
        <w:t>Abaixo, é apresentado um</w:t>
      </w:r>
      <w:r w:rsidR="00FF0B46" w:rsidRPr="00D261F0">
        <w:rPr>
          <w:rFonts w:cstheme="minorHAnsi"/>
          <w:sz w:val="20"/>
          <w:szCs w:val="20"/>
        </w:rPr>
        <w:t xml:space="preserve">a equação para ser utilizada caso o pesquisador </w:t>
      </w:r>
      <w:r w:rsidR="00A30ABC" w:rsidRPr="00D261F0">
        <w:rPr>
          <w:rFonts w:cstheme="minorHAnsi"/>
          <w:sz w:val="20"/>
          <w:szCs w:val="20"/>
        </w:rPr>
        <w:t xml:space="preserve">verifique a necessidade de se pedir mais animais que previsto pelo cálculo do </w:t>
      </w:r>
      <w:r w:rsidR="000B50A5" w:rsidRPr="00D261F0">
        <w:rPr>
          <w:rFonts w:cstheme="minorHAnsi"/>
          <w:sz w:val="20"/>
          <w:szCs w:val="20"/>
        </w:rPr>
        <w:t>“</w:t>
      </w:r>
      <w:r w:rsidR="000B50A5" w:rsidRPr="00D261F0">
        <w:rPr>
          <w:rFonts w:cstheme="minorHAnsi"/>
          <w:i/>
          <w:iCs/>
          <w:sz w:val="20"/>
          <w:szCs w:val="20"/>
        </w:rPr>
        <w:t>n</w:t>
      </w:r>
      <w:r w:rsidR="00A30ABC" w:rsidRPr="00D261F0">
        <w:rPr>
          <w:rFonts w:cstheme="minorHAnsi"/>
          <w:i/>
          <w:iCs/>
          <w:sz w:val="20"/>
          <w:szCs w:val="20"/>
        </w:rPr>
        <w:t xml:space="preserve"> amostral</w:t>
      </w:r>
      <w:r w:rsidR="000B50A5" w:rsidRPr="00D261F0">
        <w:rPr>
          <w:rFonts w:cstheme="minorHAnsi"/>
          <w:sz w:val="20"/>
          <w:szCs w:val="20"/>
        </w:rPr>
        <w:t>”</w:t>
      </w:r>
      <w:r w:rsidR="00A30ABC" w:rsidRPr="00D261F0">
        <w:rPr>
          <w:rFonts w:cstheme="minorHAnsi"/>
          <w:sz w:val="20"/>
          <w:szCs w:val="20"/>
        </w:rPr>
        <w:t>:</w:t>
      </w:r>
    </w:p>
    <w:p w14:paraId="02EB5A73" w14:textId="77777777" w:rsidR="00A30ABC" w:rsidRPr="00D261F0" w:rsidRDefault="00A30ABC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1167605" w14:textId="5812DFE6" w:rsidR="008462E7" w:rsidRPr="00D261F0" w:rsidRDefault="001C6AF7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261F0">
        <w:rPr>
          <w:rFonts w:cstheme="minorHAnsi"/>
          <w:sz w:val="20"/>
          <w:szCs w:val="20"/>
        </w:rPr>
        <w:t xml:space="preserve">N = n + N </w:t>
      </w:r>
      <w:r w:rsidR="00C316FD" w:rsidRPr="00D261F0">
        <w:rPr>
          <w:rFonts w:cstheme="minorHAnsi"/>
          <w:sz w:val="20"/>
          <w:szCs w:val="20"/>
        </w:rPr>
        <w:t>(</w:t>
      </w:r>
      <w:r w:rsidRPr="00D261F0">
        <w:rPr>
          <w:rFonts w:cstheme="minorHAnsi"/>
          <w:sz w:val="20"/>
          <w:szCs w:val="20"/>
        </w:rPr>
        <w:t>f)</w:t>
      </w:r>
      <w:r w:rsidR="008462E7" w:rsidRPr="00D261F0">
        <w:rPr>
          <w:rFonts w:cstheme="minorHAnsi"/>
          <w:sz w:val="20"/>
          <w:szCs w:val="20"/>
        </w:rPr>
        <w:t>, onde:</w:t>
      </w:r>
    </w:p>
    <w:p w14:paraId="67016519" w14:textId="77777777" w:rsidR="008462E7" w:rsidRPr="00D261F0" w:rsidRDefault="008462E7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5095A41" w14:textId="6208193F" w:rsidR="008462E7" w:rsidRPr="00D261F0" w:rsidRDefault="008462E7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261F0">
        <w:rPr>
          <w:rFonts w:cstheme="minorHAnsi"/>
          <w:sz w:val="20"/>
          <w:szCs w:val="20"/>
        </w:rPr>
        <w:t xml:space="preserve">N= número total de animais </w:t>
      </w:r>
      <w:r w:rsidR="006C7348" w:rsidRPr="00D261F0">
        <w:rPr>
          <w:rFonts w:cstheme="minorHAnsi"/>
          <w:sz w:val="20"/>
          <w:szCs w:val="20"/>
        </w:rPr>
        <w:t xml:space="preserve">que serão </w:t>
      </w:r>
      <w:r w:rsidRPr="00D261F0">
        <w:rPr>
          <w:rFonts w:cstheme="minorHAnsi"/>
          <w:sz w:val="20"/>
          <w:szCs w:val="20"/>
        </w:rPr>
        <w:t>pedido</w:t>
      </w:r>
      <w:r w:rsidR="00F11164" w:rsidRPr="00D261F0">
        <w:rPr>
          <w:rFonts w:cstheme="minorHAnsi"/>
          <w:sz w:val="20"/>
          <w:szCs w:val="20"/>
        </w:rPr>
        <w:t>s</w:t>
      </w:r>
      <w:r w:rsidRPr="00D261F0">
        <w:rPr>
          <w:rFonts w:cstheme="minorHAnsi"/>
          <w:sz w:val="20"/>
          <w:szCs w:val="20"/>
        </w:rPr>
        <w:t xml:space="preserve"> ao CEUA;</w:t>
      </w:r>
    </w:p>
    <w:p w14:paraId="52D834B2" w14:textId="1C4C7537" w:rsidR="008462E7" w:rsidRPr="00D261F0" w:rsidRDefault="008462E7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261F0">
        <w:rPr>
          <w:rFonts w:cstheme="minorHAnsi"/>
          <w:sz w:val="20"/>
          <w:szCs w:val="20"/>
        </w:rPr>
        <w:t>n= número total de animais da soma de todos os grupos</w:t>
      </w:r>
      <w:r w:rsidR="000B50A5" w:rsidRPr="00D261F0">
        <w:rPr>
          <w:rFonts w:cstheme="minorHAnsi"/>
          <w:sz w:val="20"/>
          <w:szCs w:val="20"/>
        </w:rPr>
        <w:t xml:space="preserve"> depois da obtenção do “</w:t>
      </w:r>
      <w:r w:rsidR="000B50A5" w:rsidRPr="00D261F0">
        <w:rPr>
          <w:rFonts w:cstheme="minorHAnsi"/>
          <w:i/>
          <w:iCs/>
          <w:sz w:val="20"/>
          <w:szCs w:val="20"/>
        </w:rPr>
        <w:t>n amostral</w:t>
      </w:r>
      <w:r w:rsidR="000B50A5" w:rsidRPr="00D261F0">
        <w:rPr>
          <w:rFonts w:cstheme="minorHAnsi"/>
          <w:sz w:val="20"/>
          <w:szCs w:val="20"/>
        </w:rPr>
        <w:t>”</w:t>
      </w:r>
      <w:r w:rsidRPr="00D261F0">
        <w:rPr>
          <w:rFonts w:cstheme="minorHAnsi"/>
          <w:sz w:val="20"/>
          <w:szCs w:val="20"/>
        </w:rPr>
        <w:t>;</w:t>
      </w:r>
    </w:p>
    <w:p w14:paraId="7CE0CC9F" w14:textId="06945E5F" w:rsidR="008462E7" w:rsidRPr="00D261F0" w:rsidRDefault="008462E7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261F0">
        <w:rPr>
          <w:rFonts w:cstheme="minorHAnsi"/>
          <w:sz w:val="20"/>
          <w:szCs w:val="20"/>
        </w:rPr>
        <w:t>f= perda (</w:t>
      </w:r>
      <w:r w:rsidR="001332C8" w:rsidRPr="00D261F0">
        <w:rPr>
          <w:rFonts w:cstheme="minorHAnsi"/>
          <w:sz w:val="20"/>
          <w:szCs w:val="20"/>
        </w:rPr>
        <w:t xml:space="preserve">Perdas previstas, </w:t>
      </w:r>
      <w:r w:rsidR="00577F00" w:rsidRPr="00D261F0">
        <w:rPr>
          <w:rFonts w:cstheme="minorHAnsi"/>
          <w:sz w:val="20"/>
          <w:szCs w:val="20"/>
        </w:rPr>
        <w:t>até 20</w:t>
      </w:r>
      <w:r w:rsidRPr="00D261F0">
        <w:rPr>
          <w:rFonts w:cstheme="minorHAnsi"/>
          <w:sz w:val="20"/>
          <w:szCs w:val="20"/>
        </w:rPr>
        <w:t>%, ou 0,</w:t>
      </w:r>
      <w:r w:rsidR="00577F00" w:rsidRPr="00D261F0">
        <w:rPr>
          <w:rFonts w:cstheme="minorHAnsi"/>
          <w:sz w:val="20"/>
          <w:szCs w:val="20"/>
        </w:rPr>
        <w:t>2</w:t>
      </w:r>
      <w:r w:rsidRPr="00D261F0">
        <w:rPr>
          <w:rFonts w:cstheme="minorHAnsi"/>
          <w:sz w:val="20"/>
          <w:szCs w:val="20"/>
        </w:rPr>
        <w:t>)</w:t>
      </w:r>
    </w:p>
    <w:p w14:paraId="41289D22" w14:textId="77777777" w:rsidR="000B50A5" w:rsidRPr="00D261F0" w:rsidRDefault="000B50A5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59EF96F" w14:textId="4633C857" w:rsidR="001C6AF7" w:rsidRPr="00D261F0" w:rsidRDefault="00C53910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261F0">
        <w:rPr>
          <w:rFonts w:cstheme="minorHAnsi"/>
          <w:sz w:val="20"/>
          <w:szCs w:val="20"/>
        </w:rPr>
        <w:t>A título de exemplo, imaginemos um projeto</w:t>
      </w:r>
      <w:r w:rsidR="00737687" w:rsidRPr="00D261F0">
        <w:rPr>
          <w:rFonts w:cstheme="minorHAnsi"/>
          <w:sz w:val="20"/>
          <w:szCs w:val="20"/>
        </w:rPr>
        <w:t xml:space="preserve"> em</w:t>
      </w:r>
      <w:r w:rsidRPr="00D261F0">
        <w:rPr>
          <w:rFonts w:cstheme="minorHAnsi"/>
          <w:sz w:val="20"/>
          <w:szCs w:val="20"/>
        </w:rPr>
        <w:t xml:space="preserve"> que o pesquisador planeja utilizar 100 animais, e prevê perdas de 10 % destes, em virtude das peculiaridades do experimento proposto</w:t>
      </w:r>
      <w:r w:rsidR="008F39B7">
        <w:rPr>
          <w:rFonts w:cstheme="minorHAnsi"/>
          <w:sz w:val="20"/>
          <w:szCs w:val="20"/>
        </w:rPr>
        <w:t>, conforme justificativa apresentada</w:t>
      </w:r>
      <w:r w:rsidRPr="00D261F0">
        <w:rPr>
          <w:rFonts w:cstheme="minorHAnsi"/>
          <w:sz w:val="20"/>
          <w:szCs w:val="20"/>
        </w:rPr>
        <w:t xml:space="preserve">. </w:t>
      </w:r>
      <w:r w:rsidR="00C10C26" w:rsidRPr="00D261F0">
        <w:rPr>
          <w:rFonts w:cstheme="minorHAnsi"/>
          <w:sz w:val="20"/>
          <w:szCs w:val="20"/>
        </w:rPr>
        <w:t xml:space="preserve">Substituindo os valores na </w:t>
      </w:r>
      <w:r w:rsidR="00FF04F6" w:rsidRPr="00D261F0">
        <w:rPr>
          <w:rFonts w:cstheme="minorHAnsi"/>
          <w:sz w:val="20"/>
          <w:szCs w:val="20"/>
        </w:rPr>
        <w:t>fórmula</w:t>
      </w:r>
      <w:r w:rsidR="00C10C26" w:rsidRPr="00D261F0">
        <w:rPr>
          <w:rFonts w:cstheme="minorHAnsi"/>
          <w:sz w:val="20"/>
          <w:szCs w:val="20"/>
        </w:rPr>
        <w:t>, teremos:</w:t>
      </w:r>
    </w:p>
    <w:p w14:paraId="10ACF8BF" w14:textId="77777777" w:rsidR="00FF04F6" w:rsidRPr="00D261F0" w:rsidRDefault="00FF04F6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5ED3D1C4" w14:textId="45166CF4" w:rsidR="001C6AF7" w:rsidRPr="00D261F0" w:rsidRDefault="001C6AF7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261F0">
        <w:rPr>
          <w:rFonts w:cstheme="minorHAnsi"/>
          <w:sz w:val="20"/>
          <w:szCs w:val="20"/>
        </w:rPr>
        <w:t>N = 100 + N x 0,</w:t>
      </w:r>
      <w:r w:rsidR="00144737" w:rsidRPr="00D261F0">
        <w:rPr>
          <w:rFonts w:cstheme="minorHAnsi"/>
          <w:sz w:val="20"/>
          <w:szCs w:val="20"/>
        </w:rPr>
        <w:t>1</w:t>
      </w:r>
      <w:r w:rsidRPr="00D261F0">
        <w:rPr>
          <w:rFonts w:cstheme="minorHAnsi"/>
          <w:sz w:val="20"/>
          <w:szCs w:val="20"/>
        </w:rPr>
        <w:t xml:space="preserve"> </w:t>
      </w:r>
    </w:p>
    <w:p w14:paraId="7F23401D" w14:textId="3372FF5B" w:rsidR="001C6AF7" w:rsidRPr="00D261F0" w:rsidRDefault="001C6AF7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261F0">
        <w:rPr>
          <w:rFonts w:cstheme="minorHAnsi"/>
          <w:sz w:val="20"/>
          <w:szCs w:val="20"/>
        </w:rPr>
        <w:t>N – N x 0,</w:t>
      </w:r>
      <w:r w:rsidR="00144737" w:rsidRPr="00D261F0">
        <w:rPr>
          <w:rFonts w:cstheme="minorHAnsi"/>
          <w:sz w:val="20"/>
          <w:szCs w:val="20"/>
        </w:rPr>
        <w:t>1</w:t>
      </w:r>
      <w:r w:rsidRPr="00D261F0">
        <w:rPr>
          <w:rFonts w:cstheme="minorHAnsi"/>
          <w:sz w:val="20"/>
          <w:szCs w:val="20"/>
        </w:rPr>
        <w:t xml:space="preserve"> = 100</w:t>
      </w:r>
    </w:p>
    <w:p w14:paraId="065F98AB" w14:textId="6C0BEB85" w:rsidR="001C6AF7" w:rsidRPr="00D261F0" w:rsidRDefault="001C6AF7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261F0">
        <w:rPr>
          <w:rFonts w:cstheme="minorHAnsi"/>
          <w:sz w:val="20"/>
          <w:szCs w:val="20"/>
        </w:rPr>
        <w:t>N (1 – 0,</w:t>
      </w:r>
      <w:r w:rsidR="00144737" w:rsidRPr="00D261F0">
        <w:rPr>
          <w:rFonts w:cstheme="minorHAnsi"/>
          <w:sz w:val="20"/>
          <w:szCs w:val="20"/>
        </w:rPr>
        <w:t>1</w:t>
      </w:r>
      <w:r w:rsidRPr="00D261F0">
        <w:rPr>
          <w:rFonts w:cstheme="minorHAnsi"/>
          <w:sz w:val="20"/>
          <w:szCs w:val="20"/>
        </w:rPr>
        <w:t xml:space="preserve">) = 100 </w:t>
      </w:r>
    </w:p>
    <w:p w14:paraId="04CFC36D" w14:textId="5F91978C" w:rsidR="00D261F0" w:rsidRPr="00D261F0" w:rsidRDefault="001C6AF7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261F0">
        <w:rPr>
          <w:rFonts w:cstheme="minorHAnsi"/>
          <w:sz w:val="20"/>
          <w:szCs w:val="20"/>
        </w:rPr>
        <w:t>N = 100/0,</w:t>
      </w:r>
      <w:r w:rsidR="00144737" w:rsidRPr="00D261F0">
        <w:rPr>
          <w:rFonts w:cstheme="minorHAnsi"/>
          <w:sz w:val="20"/>
          <w:szCs w:val="20"/>
        </w:rPr>
        <w:t>9</w:t>
      </w:r>
      <w:r w:rsidRPr="00D261F0">
        <w:rPr>
          <w:rFonts w:cstheme="minorHAnsi"/>
          <w:sz w:val="20"/>
          <w:szCs w:val="20"/>
        </w:rPr>
        <w:t xml:space="preserve"> = </w:t>
      </w:r>
      <w:r w:rsidR="00372E6C" w:rsidRPr="00D261F0">
        <w:rPr>
          <w:rFonts w:cstheme="minorHAnsi"/>
          <w:sz w:val="20"/>
          <w:szCs w:val="20"/>
        </w:rPr>
        <w:t>111,1</w:t>
      </w:r>
      <w:r w:rsidR="008F1227">
        <w:rPr>
          <w:rFonts w:cstheme="minorHAnsi"/>
          <w:sz w:val="20"/>
          <w:szCs w:val="20"/>
        </w:rPr>
        <w:t>1</w:t>
      </w:r>
    </w:p>
    <w:p w14:paraId="1C707C9D" w14:textId="6BBB428E" w:rsidR="001C6AF7" w:rsidRPr="00D261F0" w:rsidRDefault="00D261F0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D261F0">
        <w:rPr>
          <w:rFonts w:cstheme="minorHAnsi"/>
          <w:sz w:val="20"/>
          <w:szCs w:val="20"/>
        </w:rPr>
        <w:t>O</w:t>
      </w:r>
      <w:r w:rsidR="00372E6C" w:rsidRPr="00D261F0">
        <w:rPr>
          <w:rFonts w:cstheme="minorHAnsi"/>
          <w:sz w:val="20"/>
          <w:szCs w:val="20"/>
        </w:rPr>
        <w:t>u seja, 112 animais.</w:t>
      </w:r>
    </w:p>
    <w:p w14:paraId="5B3F4687" w14:textId="77777777" w:rsidR="00372E6C" w:rsidRPr="00D261F0" w:rsidRDefault="00372E6C" w:rsidP="0088479D">
      <w:pPr>
        <w:spacing w:after="0"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2269581F" w14:textId="01477C73" w:rsidR="001C6AF7" w:rsidRPr="00D261F0" w:rsidRDefault="00B4151B" w:rsidP="0088479D">
      <w:pPr>
        <w:spacing w:after="0"/>
        <w:jc w:val="both"/>
        <w:rPr>
          <w:rFonts w:cs="Calibri"/>
          <w:b/>
          <w:sz w:val="20"/>
          <w:szCs w:val="20"/>
        </w:rPr>
      </w:pPr>
      <w:r w:rsidRPr="00D261F0">
        <w:rPr>
          <w:rFonts w:cstheme="minorHAnsi"/>
          <w:sz w:val="20"/>
          <w:szCs w:val="20"/>
        </w:rPr>
        <w:t xml:space="preserve">Neste caso, o item </w:t>
      </w:r>
      <w:r w:rsidR="00BA6F7E" w:rsidRPr="00D261F0">
        <w:rPr>
          <w:rFonts w:cstheme="minorHAnsi"/>
          <w:sz w:val="20"/>
          <w:szCs w:val="20"/>
        </w:rPr>
        <w:t xml:space="preserve">9.2 do </w:t>
      </w:r>
      <w:r w:rsidR="00737687" w:rsidRPr="00D261F0">
        <w:rPr>
          <w:rFonts w:cstheme="minorHAnsi"/>
          <w:sz w:val="20"/>
          <w:szCs w:val="20"/>
        </w:rPr>
        <w:t xml:space="preserve">Formulário </w:t>
      </w:r>
      <w:r w:rsidR="00BA6F7E" w:rsidRPr="00D261F0">
        <w:rPr>
          <w:rFonts w:cstheme="minorHAnsi"/>
          <w:sz w:val="20"/>
          <w:szCs w:val="20"/>
        </w:rPr>
        <w:t>Unifica</w:t>
      </w:r>
      <w:r w:rsidR="00737687" w:rsidRPr="00D261F0">
        <w:rPr>
          <w:rFonts w:cstheme="minorHAnsi"/>
          <w:sz w:val="20"/>
          <w:szCs w:val="20"/>
        </w:rPr>
        <w:t>do (</w:t>
      </w:r>
      <w:r w:rsidR="002643D6" w:rsidRPr="00D261F0">
        <w:rPr>
          <w:rFonts w:cs="Calibri"/>
          <w:sz w:val="20"/>
          <w:szCs w:val="20"/>
        </w:rPr>
        <w:t xml:space="preserve">9.2. TIPO E CARACTERÍSTICA) </w:t>
      </w:r>
      <w:r w:rsidR="00BA6F7E" w:rsidRPr="00D261F0">
        <w:rPr>
          <w:rFonts w:cstheme="minorHAnsi"/>
          <w:sz w:val="20"/>
          <w:szCs w:val="20"/>
        </w:rPr>
        <w:t>o</w:t>
      </w:r>
      <w:r w:rsidR="002643D6" w:rsidRPr="00D261F0">
        <w:rPr>
          <w:rFonts w:cstheme="minorHAnsi"/>
          <w:sz w:val="20"/>
          <w:szCs w:val="20"/>
        </w:rPr>
        <w:t xml:space="preserve"> pesquisador </w:t>
      </w:r>
      <w:r w:rsidR="00BA6F7E" w:rsidRPr="00D261F0">
        <w:rPr>
          <w:rFonts w:cstheme="minorHAnsi"/>
          <w:sz w:val="20"/>
          <w:szCs w:val="20"/>
        </w:rPr>
        <w:t xml:space="preserve">deve </w:t>
      </w:r>
      <w:r w:rsidR="002643D6" w:rsidRPr="00D261F0">
        <w:rPr>
          <w:rFonts w:cstheme="minorHAnsi"/>
          <w:sz w:val="20"/>
          <w:szCs w:val="20"/>
        </w:rPr>
        <w:t xml:space="preserve">preencher sua solicitação </w:t>
      </w:r>
      <w:r w:rsidR="00D261F0" w:rsidRPr="00D261F0">
        <w:rPr>
          <w:rFonts w:cstheme="minorHAnsi"/>
          <w:sz w:val="20"/>
          <w:szCs w:val="20"/>
        </w:rPr>
        <w:t xml:space="preserve">com </w:t>
      </w:r>
      <w:r w:rsidR="00BA6F7E" w:rsidRPr="00D261F0">
        <w:rPr>
          <w:rFonts w:cstheme="minorHAnsi"/>
          <w:sz w:val="20"/>
          <w:szCs w:val="20"/>
        </w:rPr>
        <w:t xml:space="preserve">112 </w:t>
      </w:r>
      <w:r w:rsidR="00D261F0" w:rsidRPr="00D261F0">
        <w:rPr>
          <w:rFonts w:cstheme="minorHAnsi"/>
          <w:sz w:val="20"/>
          <w:szCs w:val="20"/>
        </w:rPr>
        <w:t>animais.</w:t>
      </w:r>
    </w:p>
    <w:p w14:paraId="4E05F598" w14:textId="77777777" w:rsidR="001C6AF7" w:rsidRPr="00D261F0" w:rsidRDefault="001C6AF7" w:rsidP="0088479D">
      <w:pPr>
        <w:spacing w:after="0" w:line="276" w:lineRule="auto"/>
        <w:ind w:firstLine="708"/>
        <w:jc w:val="both"/>
        <w:rPr>
          <w:rFonts w:cstheme="minorHAnsi"/>
          <w:sz w:val="20"/>
          <w:szCs w:val="20"/>
        </w:rPr>
      </w:pPr>
    </w:p>
    <w:p w14:paraId="26FE1792" w14:textId="77777777" w:rsidR="005C3FFD" w:rsidRPr="00D261F0" w:rsidRDefault="005C3FFD" w:rsidP="0088479D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sectPr w:rsidR="005C3FFD" w:rsidRPr="00D261F0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D3A0" w14:textId="77777777" w:rsidR="004C3820" w:rsidRDefault="004C3820" w:rsidP="007B02F8">
      <w:pPr>
        <w:spacing w:after="0" w:line="240" w:lineRule="auto"/>
      </w:pPr>
      <w:r>
        <w:separator/>
      </w:r>
    </w:p>
  </w:endnote>
  <w:endnote w:type="continuationSeparator" w:id="0">
    <w:p w14:paraId="4A84754C" w14:textId="77777777" w:rsidR="004C3820" w:rsidRDefault="004C3820" w:rsidP="007B02F8">
      <w:pPr>
        <w:spacing w:after="0" w:line="240" w:lineRule="auto"/>
      </w:pPr>
      <w:r>
        <w:continuationSeparator/>
      </w:r>
    </w:p>
  </w:endnote>
  <w:endnote w:type="continuationNotice" w:id="1">
    <w:p w14:paraId="262C92FE" w14:textId="77777777" w:rsidR="004C3820" w:rsidRDefault="004C38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Narrow">
    <w:altName w:val="Arial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E772" w14:textId="2A1B468D" w:rsidR="00DA0E18" w:rsidRPr="00044D84" w:rsidRDefault="00DA0E18" w:rsidP="00F00817">
    <w:pPr>
      <w:spacing w:after="0"/>
      <w:jc w:val="center"/>
      <w:rPr>
        <w:rFonts w:cstheme="minorHAnsi"/>
        <w:b/>
        <w:bCs/>
        <w:sz w:val="10"/>
        <w:szCs w:val="10"/>
      </w:rPr>
    </w:pPr>
    <w:r w:rsidRPr="00044D84">
      <w:rPr>
        <w:rFonts w:cstheme="minorHAnsi"/>
        <w:b/>
        <w:bCs/>
        <w:sz w:val="10"/>
        <w:szCs w:val="10"/>
      </w:rPr>
      <w:t>Universidade Federal do Delta do Parnaíba - UFDPar</w:t>
    </w:r>
  </w:p>
  <w:p w14:paraId="7E1F821E" w14:textId="50FFCBFD" w:rsidR="00F00817" w:rsidRPr="00044D84" w:rsidRDefault="00BD1F23" w:rsidP="00F00817">
    <w:pPr>
      <w:spacing w:after="0"/>
      <w:jc w:val="center"/>
      <w:rPr>
        <w:rFonts w:cstheme="minorHAnsi"/>
        <w:b/>
        <w:bCs/>
        <w:sz w:val="10"/>
        <w:szCs w:val="10"/>
      </w:rPr>
    </w:pPr>
    <w:r w:rsidRPr="00044D84">
      <w:rPr>
        <w:rFonts w:cstheme="minorHAnsi"/>
        <w:b/>
        <w:bCs/>
        <w:sz w:val="10"/>
        <w:szCs w:val="10"/>
      </w:rPr>
      <w:t xml:space="preserve">Comissão de </w:t>
    </w:r>
    <w:r w:rsidR="00DA0E18" w:rsidRPr="00044D84">
      <w:rPr>
        <w:rFonts w:cstheme="minorHAnsi"/>
        <w:b/>
        <w:bCs/>
        <w:sz w:val="10"/>
        <w:szCs w:val="10"/>
      </w:rPr>
      <w:t>É</w:t>
    </w:r>
    <w:r w:rsidRPr="00044D84">
      <w:rPr>
        <w:rFonts w:cstheme="minorHAnsi"/>
        <w:b/>
        <w:bCs/>
        <w:sz w:val="10"/>
        <w:szCs w:val="10"/>
      </w:rPr>
      <w:t>ti</w:t>
    </w:r>
    <w:r w:rsidR="00F00817" w:rsidRPr="00044D84">
      <w:rPr>
        <w:rFonts w:cstheme="minorHAnsi"/>
        <w:b/>
        <w:bCs/>
        <w:sz w:val="10"/>
        <w:szCs w:val="10"/>
      </w:rPr>
      <w:t>c</w:t>
    </w:r>
    <w:r w:rsidRPr="00044D84">
      <w:rPr>
        <w:rFonts w:cstheme="minorHAnsi"/>
        <w:b/>
        <w:bCs/>
        <w:sz w:val="10"/>
        <w:szCs w:val="10"/>
      </w:rPr>
      <w:t xml:space="preserve">a no </w:t>
    </w:r>
    <w:r w:rsidR="00DA0E18" w:rsidRPr="00044D84">
      <w:rPr>
        <w:rFonts w:cstheme="minorHAnsi"/>
        <w:b/>
        <w:bCs/>
        <w:sz w:val="10"/>
        <w:szCs w:val="10"/>
      </w:rPr>
      <w:t>U</w:t>
    </w:r>
    <w:r w:rsidRPr="00044D84">
      <w:rPr>
        <w:rFonts w:cstheme="minorHAnsi"/>
        <w:b/>
        <w:bCs/>
        <w:sz w:val="10"/>
        <w:szCs w:val="10"/>
      </w:rPr>
      <w:t>so de Animais</w:t>
    </w:r>
    <w:r w:rsidR="00F00817" w:rsidRPr="00044D84">
      <w:rPr>
        <w:rFonts w:cstheme="minorHAnsi"/>
        <w:b/>
        <w:bCs/>
        <w:sz w:val="10"/>
        <w:szCs w:val="10"/>
      </w:rPr>
      <w:t xml:space="preserve"> – CEUA</w:t>
    </w:r>
  </w:p>
  <w:p w14:paraId="5FAD2679" w14:textId="476EBB98" w:rsidR="00BD1F23" w:rsidRPr="00044D84" w:rsidRDefault="00BD1F23" w:rsidP="00F00817">
    <w:pPr>
      <w:spacing w:after="0"/>
      <w:jc w:val="center"/>
      <w:rPr>
        <w:rFonts w:cstheme="minorHAnsi"/>
        <w:sz w:val="10"/>
        <w:szCs w:val="10"/>
      </w:rPr>
    </w:pPr>
    <w:r w:rsidRPr="00044D84">
      <w:rPr>
        <w:rFonts w:cstheme="minorHAnsi"/>
        <w:sz w:val="10"/>
        <w:szCs w:val="10"/>
      </w:rPr>
      <w:t xml:space="preserve"> Av. São Sebastião, 2819, Parnaíba, Piauí, Brasil; CEP: 64202-020.</w:t>
    </w:r>
  </w:p>
  <w:p w14:paraId="10A9CB00" w14:textId="068E3D21" w:rsidR="00BD1F23" w:rsidRPr="00044D84" w:rsidRDefault="00BD1F23" w:rsidP="00F00817">
    <w:pPr>
      <w:spacing w:after="0"/>
      <w:jc w:val="center"/>
      <w:rPr>
        <w:rFonts w:cstheme="minorHAnsi"/>
        <w:i/>
        <w:iCs/>
        <w:sz w:val="10"/>
        <w:szCs w:val="10"/>
      </w:rPr>
    </w:pPr>
    <w:r w:rsidRPr="00044D84">
      <w:rPr>
        <w:rFonts w:cstheme="minorHAnsi"/>
        <w:sz w:val="10"/>
        <w:szCs w:val="10"/>
      </w:rPr>
      <w:t xml:space="preserve">E-mail: </w:t>
    </w:r>
    <w:r w:rsidRPr="00044D84">
      <w:rPr>
        <w:rFonts w:cstheme="minorHAnsi"/>
        <w:i/>
        <w:iCs/>
        <w:sz w:val="10"/>
        <w:szCs w:val="10"/>
        <w:u w:val="single"/>
      </w:rPr>
      <w:t>ceua.ufdpar@gmail.com</w:t>
    </w:r>
  </w:p>
  <w:p w14:paraId="65604D34" w14:textId="38AE7492" w:rsidR="00BD1F23" w:rsidRPr="00044D84" w:rsidRDefault="00BD1F23" w:rsidP="00F00817">
    <w:pPr>
      <w:pStyle w:val="Rodap"/>
      <w:jc w:val="center"/>
      <w:rPr>
        <w:sz w:val="16"/>
        <w:szCs w:val="16"/>
      </w:rPr>
    </w:pPr>
    <w:r w:rsidRPr="00044D84">
      <w:rPr>
        <w:rFonts w:cstheme="minorHAnsi"/>
        <w:i/>
        <w:iCs/>
        <w:sz w:val="10"/>
        <w:szCs w:val="10"/>
      </w:rPr>
      <w:t xml:space="preserve">Site: </w:t>
    </w:r>
    <w:r w:rsidRPr="00044D84">
      <w:rPr>
        <w:rFonts w:cstheme="minorHAnsi"/>
        <w:i/>
        <w:iCs/>
        <w:sz w:val="10"/>
        <w:szCs w:val="10"/>
        <w:u w:val="single"/>
      </w:rPr>
      <w:t>http://ufpi.br/ceua-comissao-de-etica-no-uso-de-animais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F422F" w14:textId="77777777" w:rsidR="004C3820" w:rsidRDefault="004C3820" w:rsidP="007B02F8">
      <w:pPr>
        <w:spacing w:after="0" w:line="240" w:lineRule="auto"/>
      </w:pPr>
      <w:r>
        <w:separator/>
      </w:r>
    </w:p>
  </w:footnote>
  <w:footnote w:type="continuationSeparator" w:id="0">
    <w:p w14:paraId="5515A4BA" w14:textId="77777777" w:rsidR="004C3820" w:rsidRDefault="004C3820" w:rsidP="007B02F8">
      <w:pPr>
        <w:spacing w:after="0" w:line="240" w:lineRule="auto"/>
      </w:pPr>
      <w:r>
        <w:continuationSeparator/>
      </w:r>
    </w:p>
  </w:footnote>
  <w:footnote w:type="continuationNotice" w:id="1">
    <w:p w14:paraId="29277E8B" w14:textId="77777777" w:rsidR="004C3820" w:rsidRDefault="004C38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055171"/>
      <w:docPartObj>
        <w:docPartGallery w:val="Page Numbers (Top of Page)"/>
        <w:docPartUnique/>
      </w:docPartObj>
    </w:sdtPr>
    <w:sdtEndPr/>
    <w:sdtContent>
      <w:p w14:paraId="60901A98" w14:textId="603EFE71" w:rsidR="00044D84" w:rsidRDefault="00044D8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5EC7A" w14:textId="77777777" w:rsidR="00044D84" w:rsidRDefault="00044D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B40"/>
    <w:multiLevelType w:val="hybridMultilevel"/>
    <w:tmpl w:val="6DE092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1791F"/>
    <w:multiLevelType w:val="hybridMultilevel"/>
    <w:tmpl w:val="6A80451C"/>
    <w:lvl w:ilvl="0" w:tplc="E5684D42">
      <w:start w:val="1"/>
      <w:numFmt w:val="upperLetter"/>
      <w:lvlText w:val="(%1)"/>
      <w:lvlJc w:val="left"/>
      <w:pPr>
        <w:ind w:left="720" w:hanging="360"/>
      </w:pPr>
      <w:rPr>
        <w:rFonts w:cstheme="minorHAnsi"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319D2"/>
    <w:multiLevelType w:val="hybridMultilevel"/>
    <w:tmpl w:val="4E546BA6"/>
    <w:lvl w:ilvl="0" w:tplc="9008ECC8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D6"/>
    <w:rsid w:val="00014B52"/>
    <w:rsid w:val="00032E1F"/>
    <w:rsid w:val="00043AEC"/>
    <w:rsid w:val="00044D84"/>
    <w:rsid w:val="0004788C"/>
    <w:rsid w:val="0006264C"/>
    <w:rsid w:val="00064214"/>
    <w:rsid w:val="00073996"/>
    <w:rsid w:val="00074F62"/>
    <w:rsid w:val="00075820"/>
    <w:rsid w:val="00082969"/>
    <w:rsid w:val="00085544"/>
    <w:rsid w:val="00085A18"/>
    <w:rsid w:val="0008791D"/>
    <w:rsid w:val="00090374"/>
    <w:rsid w:val="00090EF2"/>
    <w:rsid w:val="00093E8E"/>
    <w:rsid w:val="000971FE"/>
    <w:rsid w:val="000A1521"/>
    <w:rsid w:val="000A2037"/>
    <w:rsid w:val="000A36CF"/>
    <w:rsid w:val="000B14FD"/>
    <w:rsid w:val="000B29C0"/>
    <w:rsid w:val="000B3A18"/>
    <w:rsid w:val="000B50A5"/>
    <w:rsid w:val="000B6A90"/>
    <w:rsid w:val="000B737C"/>
    <w:rsid w:val="000C00FD"/>
    <w:rsid w:val="000C1EEC"/>
    <w:rsid w:val="000C2D9A"/>
    <w:rsid w:val="000C4782"/>
    <w:rsid w:val="000C6976"/>
    <w:rsid w:val="000C6ADF"/>
    <w:rsid w:val="000D2085"/>
    <w:rsid w:val="000D20C9"/>
    <w:rsid w:val="000D5034"/>
    <w:rsid w:val="000D69D7"/>
    <w:rsid w:val="000F0EE9"/>
    <w:rsid w:val="00105847"/>
    <w:rsid w:val="0011217E"/>
    <w:rsid w:val="00120151"/>
    <w:rsid w:val="001210C4"/>
    <w:rsid w:val="00126565"/>
    <w:rsid w:val="001332C8"/>
    <w:rsid w:val="0013660F"/>
    <w:rsid w:val="00142FFE"/>
    <w:rsid w:val="00144737"/>
    <w:rsid w:val="001467D6"/>
    <w:rsid w:val="00150605"/>
    <w:rsid w:val="0015176C"/>
    <w:rsid w:val="00155832"/>
    <w:rsid w:val="00157C6C"/>
    <w:rsid w:val="00160CBA"/>
    <w:rsid w:val="00167BA5"/>
    <w:rsid w:val="0017168F"/>
    <w:rsid w:val="001718D4"/>
    <w:rsid w:val="00173D32"/>
    <w:rsid w:val="00181ADB"/>
    <w:rsid w:val="00197708"/>
    <w:rsid w:val="001A1B6F"/>
    <w:rsid w:val="001A3262"/>
    <w:rsid w:val="001A50BF"/>
    <w:rsid w:val="001B19AB"/>
    <w:rsid w:val="001B2805"/>
    <w:rsid w:val="001B66BB"/>
    <w:rsid w:val="001B66F9"/>
    <w:rsid w:val="001B7891"/>
    <w:rsid w:val="001C0860"/>
    <w:rsid w:val="001C6AF7"/>
    <w:rsid w:val="001D78D8"/>
    <w:rsid w:val="001E18BA"/>
    <w:rsid w:val="001E6101"/>
    <w:rsid w:val="001F2B45"/>
    <w:rsid w:val="001F2DA1"/>
    <w:rsid w:val="001F3E47"/>
    <w:rsid w:val="001F71C8"/>
    <w:rsid w:val="00203B84"/>
    <w:rsid w:val="00220627"/>
    <w:rsid w:val="0022462F"/>
    <w:rsid w:val="00246B3B"/>
    <w:rsid w:val="00250C3D"/>
    <w:rsid w:val="00260C75"/>
    <w:rsid w:val="00264155"/>
    <w:rsid w:val="002643D6"/>
    <w:rsid w:val="002647D8"/>
    <w:rsid w:val="00266981"/>
    <w:rsid w:val="00280A67"/>
    <w:rsid w:val="00283228"/>
    <w:rsid w:val="002876DD"/>
    <w:rsid w:val="002909FC"/>
    <w:rsid w:val="0029535D"/>
    <w:rsid w:val="00296782"/>
    <w:rsid w:val="00296EDE"/>
    <w:rsid w:val="002979DE"/>
    <w:rsid w:val="002A41AD"/>
    <w:rsid w:val="002B400C"/>
    <w:rsid w:val="002B434A"/>
    <w:rsid w:val="002C06D5"/>
    <w:rsid w:val="002C26BD"/>
    <w:rsid w:val="002C7186"/>
    <w:rsid w:val="002D69AE"/>
    <w:rsid w:val="002D6B88"/>
    <w:rsid w:val="002D6DC7"/>
    <w:rsid w:val="002E6059"/>
    <w:rsid w:val="002F03A4"/>
    <w:rsid w:val="002F2FCE"/>
    <w:rsid w:val="002F4CEC"/>
    <w:rsid w:val="002F4E17"/>
    <w:rsid w:val="002F5596"/>
    <w:rsid w:val="002F6E0B"/>
    <w:rsid w:val="002F730D"/>
    <w:rsid w:val="0030647D"/>
    <w:rsid w:val="00311D18"/>
    <w:rsid w:val="00321408"/>
    <w:rsid w:val="00323C36"/>
    <w:rsid w:val="00332FC3"/>
    <w:rsid w:val="00340440"/>
    <w:rsid w:val="00347C06"/>
    <w:rsid w:val="00354079"/>
    <w:rsid w:val="003553E2"/>
    <w:rsid w:val="003646B8"/>
    <w:rsid w:val="00364985"/>
    <w:rsid w:val="003664BE"/>
    <w:rsid w:val="0037089F"/>
    <w:rsid w:val="00370E6B"/>
    <w:rsid w:val="00372E6C"/>
    <w:rsid w:val="0037559F"/>
    <w:rsid w:val="00383590"/>
    <w:rsid w:val="0038453D"/>
    <w:rsid w:val="003874FF"/>
    <w:rsid w:val="00390C65"/>
    <w:rsid w:val="00392537"/>
    <w:rsid w:val="00395833"/>
    <w:rsid w:val="00397B5B"/>
    <w:rsid w:val="003A0240"/>
    <w:rsid w:val="003A0461"/>
    <w:rsid w:val="003A5E0E"/>
    <w:rsid w:val="003A63E2"/>
    <w:rsid w:val="003B29E9"/>
    <w:rsid w:val="003B688A"/>
    <w:rsid w:val="003C51DF"/>
    <w:rsid w:val="003C65F8"/>
    <w:rsid w:val="003D0A19"/>
    <w:rsid w:val="003D6768"/>
    <w:rsid w:val="003E072B"/>
    <w:rsid w:val="003E4A4B"/>
    <w:rsid w:val="003F0D68"/>
    <w:rsid w:val="003F2EEC"/>
    <w:rsid w:val="003F3F05"/>
    <w:rsid w:val="00402AB7"/>
    <w:rsid w:val="00413443"/>
    <w:rsid w:val="00414008"/>
    <w:rsid w:val="004163D4"/>
    <w:rsid w:val="00417379"/>
    <w:rsid w:val="004207C4"/>
    <w:rsid w:val="0043528A"/>
    <w:rsid w:val="00441D15"/>
    <w:rsid w:val="00442F38"/>
    <w:rsid w:val="00443E34"/>
    <w:rsid w:val="00456F83"/>
    <w:rsid w:val="004722DF"/>
    <w:rsid w:val="00475F2C"/>
    <w:rsid w:val="004B17AF"/>
    <w:rsid w:val="004B3753"/>
    <w:rsid w:val="004B3AE1"/>
    <w:rsid w:val="004B4F67"/>
    <w:rsid w:val="004B6183"/>
    <w:rsid w:val="004C290F"/>
    <w:rsid w:val="004C3820"/>
    <w:rsid w:val="004D0746"/>
    <w:rsid w:val="004D3B1F"/>
    <w:rsid w:val="004E1E3E"/>
    <w:rsid w:val="004E2C1D"/>
    <w:rsid w:val="004E3FF2"/>
    <w:rsid w:val="004E486C"/>
    <w:rsid w:val="004F2E23"/>
    <w:rsid w:val="004F74A3"/>
    <w:rsid w:val="005012C8"/>
    <w:rsid w:val="0050152A"/>
    <w:rsid w:val="00504354"/>
    <w:rsid w:val="005048CB"/>
    <w:rsid w:val="00504E53"/>
    <w:rsid w:val="00523541"/>
    <w:rsid w:val="00532601"/>
    <w:rsid w:val="00533B34"/>
    <w:rsid w:val="00561CCF"/>
    <w:rsid w:val="00576D76"/>
    <w:rsid w:val="00577F00"/>
    <w:rsid w:val="00582B86"/>
    <w:rsid w:val="0058597E"/>
    <w:rsid w:val="00587500"/>
    <w:rsid w:val="00596BF4"/>
    <w:rsid w:val="005A1124"/>
    <w:rsid w:val="005A1E2D"/>
    <w:rsid w:val="005A4E19"/>
    <w:rsid w:val="005A570E"/>
    <w:rsid w:val="005B393C"/>
    <w:rsid w:val="005C110B"/>
    <w:rsid w:val="005C3FFD"/>
    <w:rsid w:val="005C472B"/>
    <w:rsid w:val="005D219D"/>
    <w:rsid w:val="005D471B"/>
    <w:rsid w:val="005E20CC"/>
    <w:rsid w:val="005E312E"/>
    <w:rsid w:val="005E32A9"/>
    <w:rsid w:val="005E3E5A"/>
    <w:rsid w:val="005F4F26"/>
    <w:rsid w:val="005F50AF"/>
    <w:rsid w:val="006018FA"/>
    <w:rsid w:val="00611B64"/>
    <w:rsid w:val="00611F61"/>
    <w:rsid w:val="00614179"/>
    <w:rsid w:val="00616AD1"/>
    <w:rsid w:val="00630FA5"/>
    <w:rsid w:val="006360B2"/>
    <w:rsid w:val="0064071E"/>
    <w:rsid w:val="00650852"/>
    <w:rsid w:val="006637B9"/>
    <w:rsid w:val="00675EEE"/>
    <w:rsid w:val="00680112"/>
    <w:rsid w:val="006807FE"/>
    <w:rsid w:val="006816B8"/>
    <w:rsid w:val="006820A6"/>
    <w:rsid w:val="006A5CEA"/>
    <w:rsid w:val="006A6A02"/>
    <w:rsid w:val="006B2491"/>
    <w:rsid w:val="006C0717"/>
    <w:rsid w:val="006C5DAB"/>
    <w:rsid w:val="006C70DF"/>
    <w:rsid w:val="006C7348"/>
    <w:rsid w:val="006D3E60"/>
    <w:rsid w:val="006D6B50"/>
    <w:rsid w:val="006E0411"/>
    <w:rsid w:val="006E067B"/>
    <w:rsid w:val="006E3EA4"/>
    <w:rsid w:val="006E5B7A"/>
    <w:rsid w:val="006F4346"/>
    <w:rsid w:val="00707C34"/>
    <w:rsid w:val="007140FE"/>
    <w:rsid w:val="00723C05"/>
    <w:rsid w:val="00730685"/>
    <w:rsid w:val="00730DA4"/>
    <w:rsid w:val="007317AF"/>
    <w:rsid w:val="007321F1"/>
    <w:rsid w:val="00737687"/>
    <w:rsid w:val="00740890"/>
    <w:rsid w:val="00742316"/>
    <w:rsid w:val="00747681"/>
    <w:rsid w:val="007557FC"/>
    <w:rsid w:val="00755A13"/>
    <w:rsid w:val="00757218"/>
    <w:rsid w:val="00757C0A"/>
    <w:rsid w:val="007640CC"/>
    <w:rsid w:val="00773E9E"/>
    <w:rsid w:val="00776240"/>
    <w:rsid w:val="00782CA3"/>
    <w:rsid w:val="007857FB"/>
    <w:rsid w:val="007906E2"/>
    <w:rsid w:val="00793855"/>
    <w:rsid w:val="00795CD3"/>
    <w:rsid w:val="007A174B"/>
    <w:rsid w:val="007A2627"/>
    <w:rsid w:val="007A2C9A"/>
    <w:rsid w:val="007A4598"/>
    <w:rsid w:val="007A4AF3"/>
    <w:rsid w:val="007B02F8"/>
    <w:rsid w:val="007B1AAA"/>
    <w:rsid w:val="007C0AE0"/>
    <w:rsid w:val="007D390E"/>
    <w:rsid w:val="007D6950"/>
    <w:rsid w:val="007E0B67"/>
    <w:rsid w:val="007E1A01"/>
    <w:rsid w:val="007E68CE"/>
    <w:rsid w:val="007F2099"/>
    <w:rsid w:val="00800AD2"/>
    <w:rsid w:val="00803AF0"/>
    <w:rsid w:val="008048C7"/>
    <w:rsid w:val="00813766"/>
    <w:rsid w:val="008144E9"/>
    <w:rsid w:val="008161E3"/>
    <w:rsid w:val="0082227E"/>
    <w:rsid w:val="0083120D"/>
    <w:rsid w:val="00833BB8"/>
    <w:rsid w:val="00840A6E"/>
    <w:rsid w:val="008462E7"/>
    <w:rsid w:val="00854792"/>
    <w:rsid w:val="00857DD4"/>
    <w:rsid w:val="00861BB4"/>
    <w:rsid w:val="00862CDC"/>
    <w:rsid w:val="00863D88"/>
    <w:rsid w:val="008678F5"/>
    <w:rsid w:val="00872DD5"/>
    <w:rsid w:val="00874AAB"/>
    <w:rsid w:val="008757FE"/>
    <w:rsid w:val="00877CF4"/>
    <w:rsid w:val="0088052E"/>
    <w:rsid w:val="0088317A"/>
    <w:rsid w:val="0088479D"/>
    <w:rsid w:val="00885F55"/>
    <w:rsid w:val="00886B50"/>
    <w:rsid w:val="008A266F"/>
    <w:rsid w:val="008A779A"/>
    <w:rsid w:val="008B56CD"/>
    <w:rsid w:val="008B6CDB"/>
    <w:rsid w:val="008C2ECB"/>
    <w:rsid w:val="008C39A3"/>
    <w:rsid w:val="008C4CCD"/>
    <w:rsid w:val="008D21EE"/>
    <w:rsid w:val="008D6AE3"/>
    <w:rsid w:val="008E0277"/>
    <w:rsid w:val="008E06B3"/>
    <w:rsid w:val="008E301F"/>
    <w:rsid w:val="008E32F1"/>
    <w:rsid w:val="008E4459"/>
    <w:rsid w:val="008E6628"/>
    <w:rsid w:val="008F1227"/>
    <w:rsid w:val="008F39B7"/>
    <w:rsid w:val="008F4F69"/>
    <w:rsid w:val="008F5D95"/>
    <w:rsid w:val="0092250B"/>
    <w:rsid w:val="009264BD"/>
    <w:rsid w:val="00927A5B"/>
    <w:rsid w:val="00930D42"/>
    <w:rsid w:val="00935E70"/>
    <w:rsid w:val="00937DE4"/>
    <w:rsid w:val="00944900"/>
    <w:rsid w:val="00950DF2"/>
    <w:rsid w:val="009549D3"/>
    <w:rsid w:val="00956CB7"/>
    <w:rsid w:val="009714EC"/>
    <w:rsid w:val="009738D9"/>
    <w:rsid w:val="00984ED9"/>
    <w:rsid w:val="009903DA"/>
    <w:rsid w:val="00995D76"/>
    <w:rsid w:val="009A4892"/>
    <w:rsid w:val="009A5F82"/>
    <w:rsid w:val="009A7699"/>
    <w:rsid w:val="009B0909"/>
    <w:rsid w:val="009C178F"/>
    <w:rsid w:val="009C3502"/>
    <w:rsid w:val="009D2D57"/>
    <w:rsid w:val="009D7829"/>
    <w:rsid w:val="00A0633D"/>
    <w:rsid w:val="00A1119D"/>
    <w:rsid w:val="00A1126C"/>
    <w:rsid w:val="00A114A8"/>
    <w:rsid w:val="00A203ED"/>
    <w:rsid w:val="00A30ABC"/>
    <w:rsid w:val="00A31F58"/>
    <w:rsid w:val="00A32B3B"/>
    <w:rsid w:val="00A4305E"/>
    <w:rsid w:val="00A5688C"/>
    <w:rsid w:val="00A6481A"/>
    <w:rsid w:val="00A64BC1"/>
    <w:rsid w:val="00A678B5"/>
    <w:rsid w:val="00A7130B"/>
    <w:rsid w:val="00A71FEA"/>
    <w:rsid w:val="00A771E5"/>
    <w:rsid w:val="00AB1001"/>
    <w:rsid w:val="00AC0FB2"/>
    <w:rsid w:val="00AC0FF7"/>
    <w:rsid w:val="00AD7E08"/>
    <w:rsid w:val="00AE26CE"/>
    <w:rsid w:val="00AE5900"/>
    <w:rsid w:val="00AF692B"/>
    <w:rsid w:val="00AF7051"/>
    <w:rsid w:val="00AF72AA"/>
    <w:rsid w:val="00B037EC"/>
    <w:rsid w:val="00B15217"/>
    <w:rsid w:val="00B16459"/>
    <w:rsid w:val="00B174F6"/>
    <w:rsid w:val="00B2048A"/>
    <w:rsid w:val="00B274AC"/>
    <w:rsid w:val="00B27D93"/>
    <w:rsid w:val="00B31FFE"/>
    <w:rsid w:val="00B345C9"/>
    <w:rsid w:val="00B3587F"/>
    <w:rsid w:val="00B40C03"/>
    <w:rsid w:val="00B4151B"/>
    <w:rsid w:val="00B437BF"/>
    <w:rsid w:val="00B461CE"/>
    <w:rsid w:val="00B46367"/>
    <w:rsid w:val="00B47B61"/>
    <w:rsid w:val="00B5034A"/>
    <w:rsid w:val="00B54099"/>
    <w:rsid w:val="00B555D0"/>
    <w:rsid w:val="00B56742"/>
    <w:rsid w:val="00B701DE"/>
    <w:rsid w:val="00B734C4"/>
    <w:rsid w:val="00B75635"/>
    <w:rsid w:val="00B8141D"/>
    <w:rsid w:val="00B81FC4"/>
    <w:rsid w:val="00B833A9"/>
    <w:rsid w:val="00B837D5"/>
    <w:rsid w:val="00B8550B"/>
    <w:rsid w:val="00B8662E"/>
    <w:rsid w:val="00B87B88"/>
    <w:rsid w:val="00B93C84"/>
    <w:rsid w:val="00B97A72"/>
    <w:rsid w:val="00BA1047"/>
    <w:rsid w:val="00BA1524"/>
    <w:rsid w:val="00BA4FB1"/>
    <w:rsid w:val="00BA6F7E"/>
    <w:rsid w:val="00BA79FC"/>
    <w:rsid w:val="00BB14C6"/>
    <w:rsid w:val="00BB462D"/>
    <w:rsid w:val="00BC06D3"/>
    <w:rsid w:val="00BC0F80"/>
    <w:rsid w:val="00BC579C"/>
    <w:rsid w:val="00BD1F23"/>
    <w:rsid w:val="00BE2550"/>
    <w:rsid w:val="00BE3089"/>
    <w:rsid w:val="00BF640B"/>
    <w:rsid w:val="00C06C6D"/>
    <w:rsid w:val="00C106BE"/>
    <w:rsid w:val="00C10C26"/>
    <w:rsid w:val="00C1726E"/>
    <w:rsid w:val="00C20E82"/>
    <w:rsid w:val="00C233E2"/>
    <w:rsid w:val="00C316FD"/>
    <w:rsid w:val="00C3624A"/>
    <w:rsid w:val="00C4207C"/>
    <w:rsid w:val="00C44535"/>
    <w:rsid w:val="00C51771"/>
    <w:rsid w:val="00C53910"/>
    <w:rsid w:val="00C600B2"/>
    <w:rsid w:val="00C858BC"/>
    <w:rsid w:val="00C919B0"/>
    <w:rsid w:val="00C92905"/>
    <w:rsid w:val="00CA0EA9"/>
    <w:rsid w:val="00CB29FA"/>
    <w:rsid w:val="00CB415F"/>
    <w:rsid w:val="00CB7FE2"/>
    <w:rsid w:val="00CC1741"/>
    <w:rsid w:val="00CC3DBF"/>
    <w:rsid w:val="00CC6CE8"/>
    <w:rsid w:val="00CD17C9"/>
    <w:rsid w:val="00CD7AA9"/>
    <w:rsid w:val="00CE36B7"/>
    <w:rsid w:val="00CE7418"/>
    <w:rsid w:val="00CE7FB9"/>
    <w:rsid w:val="00CF5042"/>
    <w:rsid w:val="00D02713"/>
    <w:rsid w:val="00D065DB"/>
    <w:rsid w:val="00D07883"/>
    <w:rsid w:val="00D20975"/>
    <w:rsid w:val="00D261F0"/>
    <w:rsid w:val="00D31134"/>
    <w:rsid w:val="00D32945"/>
    <w:rsid w:val="00D32FB8"/>
    <w:rsid w:val="00D35BA4"/>
    <w:rsid w:val="00D433F3"/>
    <w:rsid w:val="00D439A9"/>
    <w:rsid w:val="00D500B2"/>
    <w:rsid w:val="00D53511"/>
    <w:rsid w:val="00D60DA1"/>
    <w:rsid w:val="00D6517D"/>
    <w:rsid w:val="00D838D3"/>
    <w:rsid w:val="00D93BA4"/>
    <w:rsid w:val="00DA0E18"/>
    <w:rsid w:val="00DA472E"/>
    <w:rsid w:val="00DC5D1A"/>
    <w:rsid w:val="00DD18A0"/>
    <w:rsid w:val="00DD63F1"/>
    <w:rsid w:val="00DF077D"/>
    <w:rsid w:val="00DF100C"/>
    <w:rsid w:val="00DF3B53"/>
    <w:rsid w:val="00DF3ED8"/>
    <w:rsid w:val="00DF43EC"/>
    <w:rsid w:val="00E010BB"/>
    <w:rsid w:val="00E1043D"/>
    <w:rsid w:val="00E11574"/>
    <w:rsid w:val="00E131F9"/>
    <w:rsid w:val="00E15382"/>
    <w:rsid w:val="00E16F66"/>
    <w:rsid w:val="00E20AE0"/>
    <w:rsid w:val="00E27613"/>
    <w:rsid w:val="00E35173"/>
    <w:rsid w:val="00E37B1B"/>
    <w:rsid w:val="00E45683"/>
    <w:rsid w:val="00E470CE"/>
    <w:rsid w:val="00E5118E"/>
    <w:rsid w:val="00E55232"/>
    <w:rsid w:val="00E62C3B"/>
    <w:rsid w:val="00E64840"/>
    <w:rsid w:val="00E66B26"/>
    <w:rsid w:val="00E734FC"/>
    <w:rsid w:val="00E8173A"/>
    <w:rsid w:val="00E93377"/>
    <w:rsid w:val="00E93752"/>
    <w:rsid w:val="00EA43B5"/>
    <w:rsid w:val="00EA5A43"/>
    <w:rsid w:val="00EB18DF"/>
    <w:rsid w:val="00EB462F"/>
    <w:rsid w:val="00EC0EFF"/>
    <w:rsid w:val="00EC1272"/>
    <w:rsid w:val="00EC3AAD"/>
    <w:rsid w:val="00EC5845"/>
    <w:rsid w:val="00EC6AF7"/>
    <w:rsid w:val="00ED1505"/>
    <w:rsid w:val="00ED30EA"/>
    <w:rsid w:val="00ED73BB"/>
    <w:rsid w:val="00EE1351"/>
    <w:rsid w:val="00EE30BB"/>
    <w:rsid w:val="00EE3E0D"/>
    <w:rsid w:val="00EE5529"/>
    <w:rsid w:val="00EF03AA"/>
    <w:rsid w:val="00EF6E14"/>
    <w:rsid w:val="00EF74E8"/>
    <w:rsid w:val="00F00817"/>
    <w:rsid w:val="00F03746"/>
    <w:rsid w:val="00F06312"/>
    <w:rsid w:val="00F103D3"/>
    <w:rsid w:val="00F11164"/>
    <w:rsid w:val="00F22633"/>
    <w:rsid w:val="00F3149A"/>
    <w:rsid w:val="00F3419C"/>
    <w:rsid w:val="00F34CDC"/>
    <w:rsid w:val="00F43A7F"/>
    <w:rsid w:val="00F47D0F"/>
    <w:rsid w:val="00F50D47"/>
    <w:rsid w:val="00F52E6B"/>
    <w:rsid w:val="00F531D7"/>
    <w:rsid w:val="00F54367"/>
    <w:rsid w:val="00F56C3C"/>
    <w:rsid w:val="00F63C48"/>
    <w:rsid w:val="00F67DE3"/>
    <w:rsid w:val="00F928C8"/>
    <w:rsid w:val="00FA2887"/>
    <w:rsid w:val="00FA33D6"/>
    <w:rsid w:val="00FA582E"/>
    <w:rsid w:val="00FA5A85"/>
    <w:rsid w:val="00FB1CE5"/>
    <w:rsid w:val="00FB7385"/>
    <w:rsid w:val="00FC0312"/>
    <w:rsid w:val="00FC1D71"/>
    <w:rsid w:val="00FC7CA4"/>
    <w:rsid w:val="00FD08CC"/>
    <w:rsid w:val="00FD1152"/>
    <w:rsid w:val="00FD52C3"/>
    <w:rsid w:val="00FD68C0"/>
    <w:rsid w:val="00FE24C6"/>
    <w:rsid w:val="00FF04F6"/>
    <w:rsid w:val="00FF0B46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E975FC4"/>
  <w15:docId w15:val="{E8873A68-211A-48EC-9ADE-E6ECF50A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1467D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1467D6"/>
    <w:rPr>
      <w:rFonts w:ascii="SymbolMT" w:hAnsi="SymbolMT" w:hint="default"/>
      <w:b w:val="0"/>
      <w:bCs w:val="0"/>
      <w:i w:val="0"/>
      <w:iCs w:val="0"/>
      <w:color w:val="000000"/>
      <w:sz w:val="38"/>
      <w:szCs w:val="38"/>
    </w:rPr>
  </w:style>
  <w:style w:type="character" w:customStyle="1" w:styleId="fontstyle31">
    <w:name w:val="fontstyle31"/>
    <w:basedOn w:val="Fontepargpadro"/>
    <w:rsid w:val="001467D6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1467D6"/>
    <w:rPr>
      <w:rFonts w:ascii="ArialNarrow" w:hAnsi="ArialNarrow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Fontepargpadro"/>
    <w:rsid w:val="001467D6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  <w:style w:type="character" w:styleId="TextodoEspaoReservado">
    <w:name w:val="Placeholder Text"/>
    <w:basedOn w:val="Fontepargpadro"/>
    <w:uiPriority w:val="99"/>
    <w:semiHidden/>
    <w:rsid w:val="001467D6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B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02F8"/>
  </w:style>
  <w:style w:type="paragraph" w:styleId="Rodap">
    <w:name w:val="footer"/>
    <w:basedOn w:val="Normal"/>
    <w:link w:val="RodapChar"/>
    <w:uiPriority w:val="99"/>
    <w:unhideWhenUsed/>
    <w:rsid w:val="007B02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02F8"/>
  </w:style>
  <w:style w:type="table" w:customStyle="1" w:styleId="Tabelacomgrade1">
    <w:name w:val="Tabela com grade1"/>
    <w:basedOn w:val="Tabelanormal"/>
    <w:next w:val="Tabelacomgrade"/>
    <w:uiPriority w:val="39"/>
    <w:rsid w:val="00BA4F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BA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42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2FF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E741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741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87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7634-F50B-4AF3-A4FD-71660DECF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oliveira</dc:creator>
  <cp:keywords/>
  <dc:description/>
  <cp:lastModifiedBy>Jefferson Oliveira</cp:lastModifiedBy>
  <cp:revision>2</cp:revision>
  <dcterms:created xsi:type="dcterms:W3CDTF">2021-10-19T12:30:00Z</dcterms:created>
  <dcterms:modified xsi:type="dcterms:W3CDTF">2021-10-19T12:30:00Z</dcterms:modified>
</cp:coreProperties>
</file>