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43D9" w14:textId="77777777" w:rsidR="00C8705E" w:rsidRDefault="00C8705E">
      <w:pPr>
        <w:spacing w:after="0" w:line="360" w:lineRule="auto"/>
        <w:jc w:val="both"/>
        <w:rPr>
          <w:sz w:val="24"/>
          <w:szCs w:val="24"/>
        </w:rPr>
      </w:pPr>
    </w:p>
    <w:p w14:paraId="5755C1CF" w14:textId="169CEC08" w:rsidR="00C8705E" w:rsidRDefault="006407A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0</w:t>
      </w:r>
      <w:r w:rsidR="00060ED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/2022 – PROGRAMA LAÇOS DE CIDADANIA</w:t>
      </w:r>
    </w:p>
    <w:p w14:paraId="0FF90435" w14:textId="77777777" w:rsidR="00C8705E" w:rsidRDefault="006407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INSCRIÇÃO DE INTERESSADOS EM SER EX</w:t>
      </w:r>
      <w:r w:rsidR="000B10A0">
        <w:rPr>
          <w:b/>
          <w:sz w:val="24"/>
          <w:szCs w:val="24"/>
        </w:rPr>
        <w:t>TENSIONISTAS</w:t>
      </w:r>
      <w:r>
        <w:rPr>
          <w:b/>
          <w:sz w:val="24"/>
          <w:szCs w:val="24"/>
        </w:rPr>
        <w:t xml:space="preserve"> DO PROJETO LAÇOS DE CIDADANIA</w:t>
      </w:r>
    </w:p>
    <w:p w14:paraId="5F232F35" w14:textId="3A13643E" w:rsidR="00C8705E" w:rsidRDefault="006407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PROGRAMA LAÇOS DE CIDADANIA inicia processo de inscrição e formação de cadastro reserva dos interessados em serem ex</w:t>
      </w:r>
      <w:r w:rsidR="000B10A0">
        <w:rPr>
          <w:sz w:val="24"/>
          <w:szCs w:val="24"/>
        </w:rPr>
        <w:t>tensionistas</w:t>
      </w:r>
      <w:r>
        <w:rPr>
          <w:sz w:val="24"/>
          <w:szCs w:val="24"/>
        </w:rPr>
        <w:t xml:space="preserve"> do projeto LAÇOS DE CIDADANIA DO LITORAL DO PIAUÍ, </w:t>
      </w:r>
      <w:r>
        <w:rPr>
          <w:b/>
          <w:sz w:val="24"/>
          <w:szCs w:val="24"/>
        </w:rPr>
        <w:t>durante o ano de 2022</w:t>
      </w:r>
      <w:r>
        <w:rPr>
          <w:sz w:val="24"/>
          <w:szCs w:val="24"/>
        </w:rPr>
        <w:t>.</w:t>
      </w:r>
    </w:p>
    <w:p w14:paraId="63D6E8CE" w14:textId="6E9C8BD5" w:rsidR="00C8705E" w:rsidRDefault="006407A3">
      <w:p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programa Laços de Cidadani</w:t>
      </w:r>
      <w:r w:rsidR="00060ED7">
        <w:rPr>
          <w:sz w:val="24"/>
          <w:szCs w:val="24"/>
        </w:rPr>
        <w:t xml:space="preserve">a </w:t>
      </w:r>
      <w:r>
        <w:rPr>
          <w:sz w:val="24"/>
          <w:szCs w:val="24"/>
        </w:rPr>
        <w:t>vem com a proposta de trazer eventos que contribuam para a formação profissional e melhora da comercialização dos produtos daqueles que colaboram e participam do projeto, além de possuir o princípio de promover, consolidar e fortalecer a rede solidária entre a comunidade e a sociedade parnaibana por meio de iniciativa inovadora na cidade que proporcione o crescimento da renda, das condições e da qualidade do trabalho das famílias envolvidas, promovendo ainda a segurança e a soberania alimentar para o exercício pleno da cidadania.</w:t>
      </w:r>
    </w:p>
    <w:p w14:paraId="46AE1DE6" w14:textId="77777777" w:rsidR="00C8705E" w:rsidRDefault="006407A3">
      <w:pPr>
        <w:spacing w:before="240"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Disposições Preliminares</w:t>
      </w:r>
    </w:p>
    <w:p w14:paraId="2C4B1F11" w14:textId="57BDBEC4" w:rsidR="00C8705E" w:rsidRPr="00060ED7" w:rsidRDefault="006407A3" w:rsidP="00060ED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cadastro de ex</w:t>
      </w:r>
      <w:r w:rsidR="00D23122">
        <w:rPr>
          <w:color w:val="000000"/>
          <w:sz w:val="24"/>
          <w:szCs w:val="24"/>
        </w:rPr>
        <w:t>tensionistas</w:t>
      </w:r>
      <w:r>
        <w:rPr>
          <w:color w:val="000000"/>
          <w:sz w:val="24"/>
          <w:szCs w:val="24"/>
        </w:rPr>
        <w:t xml:space="preserve"> será regido pelas regras deste edital, a saber:</w:t>
      </w:r>
    </w:p>
    <w:p w14:paraId="58F3960F" w14:textId="77777777" w:rsidR="00C8705E" w:rsidRDefault="006407A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Vagas</w:t>
      </w:r>
    </w:p>
    <w:p w14:paraId="13D090D9" w14:textId="77777777" w:rsidR="00C8705E" w:rsidRDefault="006407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1 A Feira destina o seguinte quantitativo de vagas para o ano de 20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:</w:t>
      </w:r>
    </w:p>
    <w:p w14:paraId="1840E012" w14:textId="0BE0BF5A" w:rsidR="00060ED7" w:rsidRPr="00060ED7" w:rsidRDefault="006407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 Para </w:t>
      </w:r>
      <w:r w:rsidR="008C6C60">
        <w:rPr>
          <w:color w:val="000000"/>
          <w:sz w:val="24"/>
          <w:szCs w:val="24"/>
        </w:rPr>
        <w:t xml:space="preserve">voluntários </w:t>
      </w:r>
      <w:r w:rsidR="00A425D0">
        <w:rPr>
          <w:color w:val="000000"/>
          <w:sz w:val="24"/>
          <w:szCs w:val="24"/>
        </w:rPr>
        <w:t xml:space="preserve">com matricula ativa </w:t>
      </w:r>
      <w:r w:rsidR="004A1787">
        <w:rPr>
          <w:color w:val="000000"/>
          <w:sz w:val="24"/>
          <w:szCs w:val="24"/>
        </w:rPr>
        <w:t>na UFDPar</w:t>
      </w:r>
      <w:r w:rsidR="00BD11A2">
        <w:rPr>
          <w:color w:val="000000"/>
          <w:sz w:val="24"/>
          <w:szCs w:val="24"/>
        </w:rPr>
        <w:t xml:space="preserve"> no ano de 2022</w:t>
      </w:r>
      <w:r w:rsidR="00A425D0">
        <w:rPr>
          <w:color w:val="000000"/>
          <w:sz w:val="24"/>
          <w:szCs w:val="24"/>
        </w:rPr>
        <w:t xml:space="preserve">, </w:t>
      </w:r>
      <w:r w:rsidR="00060ED7">
        <w:rPr>
          <w:color w:val="000000"/>
          <w:sz w:val="24"/>
          <w:szCs w:val="24"/>
        </w:rPr>
        <w:t xml:space="preserve">com total de </w:t>
      </w:r>
      <w:r w:rsidR="008C1030" w:rsidRPr="00060ED7">
        <w:rPr>
          <w:b/>
          <w:bCs/>
          <w:color w:val="000000"/>
          <w:sz w:val="24"/>
          <w:szCs w:val="24"/>
        </w:rPr>
        <w:t>06</w:t>
      </w:r>
      <w:r w:rsidRPr="00060ED7">
        <w:rPr>
          <w:b/>
          <w:bCs/>
          <w:color w:val="000000"/>
          <w:sz w:val="24"/>
          <w:szCs w:val="24"/>
        </w:rPr>
        <w:t xml:space="preserve"> vagas</w:t>
      </w:r>
      <w:r w:rsidR="00060ED7">
        <w:rPr>
          <w:b/>
          <w:bCs/>
          <w:color w:val="000000"/>
          <w:sz w:val="24"/>
          <w:szCs w:val="24"/>
        </w:rPr>
        <w:t>.</w:t>
      </w:r>
    </w:p>
    <w:p w14:paraId="2ADB6561" w14:textId="77777777" w:rsidR="00C8705E" w:rsidRDefault="006407A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Cronograma</w:t>
      </w:r>
    </w:p>
    <w:p w14:paraId="3DCD0E9C" w14:textId="77777777" w:rsidR="00C8705E" w:rsidRDefault="006407A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processo de inscrição dos interessados obedecerá rigorosamente ao seguinte cronograma:</w:t>
      </w:r>
    </w:p>
    <w:p w14:paraId="7EB63E60" w14:textId="77777777" w:rsidR="00C8705E" w:rsidRDefault="00C8705E">
      <w:pPr>
        <w:spacing w:after="0" w:line="360" w:lineRule="auto"/>
        <w:jc w:val="both"/>
        <w:rPr>
          <w:sz w:val="24"/>
          <w:szCs w:val="24"/>
        </w:rPr>
      </w:pPr>
    </w:p>
    <w:p w14:paraId="3083E28F" w14:textId="77777777" w:rsidR="00C8705E" w:rsidRDefault="00C8705E">
      <w:pPr>
        <w:spacing w:after="0" w:line="360" w:lineRule="auto"/>
        <w:jc w:val="both"/>
        <w:rPr>
          <w:sz w:val="24"/>
          <w:szCs w:val="24"/>
        </w:rPr>
      </w:pPr>
    </w:p>
    <w:p w14:paraId="4E976130" w14:textId="77777777" w:rsidR="00C8705E" w:rsidRDefault="00C8705E">
      <w:pPr>
        <w:spacing w:after="0" w:line="360" w:lineRule="auto"/>
        <w:jc w:val="both"/>
        <w:rPr>
          <w:sz w:val="24"/>
          <w:szCs w:val="24"/>
        </w:rPr>
      </w:pPr>
    </w:p>
    <w:p w14:paraId="20785517" w14:textId="77777777" w:rsidR="00C8705E" w:rsidRDefault="00C8705E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4"/>
        <w:gridCol w:w="4330"/>
      </w:tblGrid>
      <w:tr w:rsidR="00C8705E" w14:paraId="0B7CAFAA" w14:textId="77777777">
        <w:tc>
          <w:tcPr>
            <w:tcW w:w="4164" w:type="dxa"/>
          </w:tcPr>
          <w:p w14:paraId="4365275A" w14:textId="77777777" w:rsidR="00C8705E" w:rsidRDefault="006407A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Etapa</w:t>
            </w:r>
          </w:p>
        </w:tc>
        <w:tc>
          <w:tcPr>
            <w:tcW w:w="4330" w:type="dxa"/>
          </w:tcPr>
          <w:p w14:paraId="1AA372ED" w14:textId="77777777" w:rsidR="00C8705E" w:rsidRDefault="006407A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 Horário</w:t>
            </w:r>
          </w:p>
        </w:tc>
      </w:tr>
      <w:tr w:rsidR="00C8705E" w14:paraId="6A0B2197" w14:textId="77777777">
        <w:tc>
          <w:tcPr>
            <w:tcW w:w="4164" w:type="dxa"/>
          </w:tcPr>
          <w:p w14:paraId="496BBDC3" w14:textId="77777777" w:rsidR="00C8705E" w:rsidRDefault="006407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LANÇAMENTO DO EDITAL</w:t>
            </w:r>
          </w:p>
        </w:tc>
        <w:tc>
          <w:tcPr>
            <w:tcW w:w="4330" w:type="dxa"/>
          </w:tcPr>
          <w:p w14:paraId="455BB3BD" w14:textId="29E0563B" w:rsidR="00C8705E" w:rsidRDefault="00060E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407A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6407A3">
              <w:rPr>
                <w:sz w:val="24"/>
                <w:szCs w:val="24"/>
              </w:rPr>
              <w:t>/2022</w:t>
            </w:r>
          </w:p>
        </w:tc>
      </w:tr>
      <w:tr w:rsidR="00C8705E" w14:paraId="06E25CA5" w14:textId="77777777">
        <w:tc>
          <w:tcPr>
            <w:tcW w:w="4164" w:type="dxa"/>
          </w:tcPr>
          <w:p w14:paraId="48148615" w14:textId="77777777" w:rsidR="00C8705E" w:rsidRDefault="006407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INSCRIÇÕES</w:t>
            </w:r>
          </w:p>
        </w:tc>
        <w:tc>
          <w:tcPr>
            <w:tcW w:w="4330" w:type="dxa"/>
          </w:tcPr>
          <w:p w14:paraId="5668A081" w14:textId="3C753520" w:rsidR="00C8705E" w:rsidRDefault="00060ED7" w:rsidP="00060ED7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25</w:t>
            </w:r>
            <w:r w:rsidR="006407A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6407A3">
              <w:rPr>
                <w:sz w:val="24"/>
                <w:szCs w:val="24"/>
              </w:rPr>
              <w:t xml:space="preserve">/22 a </w:t>
            </w:r>
            <w:r w:rsidR="003328B3">
              <w:rPr>
                <w:sz w:val="24"/>
                <w:szCs w:val="24"/>
              </w:rPr>
              <w:t>29</w:t>
            </w:r>
            <w:r w:rsidR="006407A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6407A3">
              <w:rPr>
                <w:sz w:val="24"/>
                <w:szCs w:val="24"/>
              </w:rPr>
              <w:t xml:space="preserve">/22 – </w:t>
            </w:r>
            <w:r>
              <w:rPr>
                <w:sz w:val="24"/>
                <w:szCs w:val="24"/>
              </w:rPr>
              <w:t>pelo formulário:</w:t>
            </w:r>
            <w:r>
              <w:t xml:space="preserve"> </w:t>
            </w:r>
            <w:hyperlink r:id="rId8" w:history="1">
              <w:r w:rsidRPr="00112BB4">
                <w:rPr>
                  <w:rStyle w:val="Hyperlink"/>
                </w:rPr>
                <w:t>https://docs.google.com/forms/d/e/1FAIpQLScHwXjoK69n1vMiiWVsnbGLeUgkJwFfdrcCctIlAjTRvd7xcw/viewform</w:t>
              </w:r>
            </w:hyperlink>
          </w:p>
        </w:tc>
      </w:tr>
      <w:tr w:rsidR="00C8705E" w14:paraId="79E3AAD4" w14:textId="77777777">
        <w:tc>
          <w:tcPr>
            <w:tcW w:w="4164" w:type="dxa"/>
          </w:tcPr>
          <w:p w14:paraId="3508C902" w14:textId="1E0115C0" w:rsidR="00C8705E" w:rsidRDefault="006407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CONFIRMAÇÃO DAS INSCRIÇÕES</w:t>
            </w:r>
          </w:p>
        </w:tc>
        <w:tc>
          <w:tcPr>
            <w:tcW w:w="4330" w:type="dxa"/>
          </w:tcPr>
          <w:p w14:paraId="2D142BDE" w14:textId="676A7EB1" w:rsidR="00C8705E" w:rsidRDefault="003328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407A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6407A3">
              <w:rPr>
                <w:sz w:val="24"/>
                <w:szCs w:val="24"/>
              </w:rPr>
              <w:t xml:space="preserve">/22 - </w:t>
            </w:r>
            <w:r w:rsidR="004F503F">
              <w:rPr>
                <w:sz w:val="24"/>
                <w:szCs w:val="24"/>
              </w:rPr>
              <w:t>U</w:t>
            </w:r>
            <w:r w:rsidR="006407A3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E-mail</w:t>
            </w:r>
            <w:r w:rsidR="006407A3">
              <w:rPr>
                <w:sz w:val="24"/>
                <w:szCs w:val="24"/>
              </w:rPr>
              <w:t xml:space="preserve"> será enviado</w:t>
            </w:r>
            <w:r>
              <w:rPr>
                <w:sz w:val="24"/>
                <w:szCs w:val="24"/>
              </w:rPr>
              <w:t xml:space="preserve"> com local e horário </w:t>
            </w:r>
          </w:p>
        </w:tc>
      </w:tr>
      <w:tr w:rsidR="009026EB" w14:paraId="7A6BEA3B" w14:textId="77777777">
        <w:tc>
          <w:tcPr>
            <w:tcW w:w="4164" w:type="dxa"/>
          </w:tcPr>
          <w:p w14:paraId="66743BC2" w14:textId="77777777" w:rsidR="009026EB" w:rsidRDefault="00FA1B4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ENTREVISTAS</w:t>
            </w:r>
          </w:p>
        </w:tc>
        <w:tc>
          <w:tcPr>
            <w:tcW w:w="4330" w:type="dxa"/>
          </w:tcPr>
          <w:p w14:paraId="14256A4E" w14:textId="450E655B" w:rsidR="009026EB" w:rsidRDefault="003328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0796">
              <w:rPr>
                <w:sz w:val="24"/>
                <w:szCs w:val="24"/>
              </w:rPr>
              <w:t>1/0</w:t>
            </w:r>
            <w:r>
              <w:rPr>
                <w:sz w:val="24"/>
                <w:szCs w:val="24"/>
              </w:rPr>
              <w:t>6</w:t>
            </w:r>
            <w:r w:rsidR="00670796">
              <w:rPr>
                <w:sz w:val="24"/>
                <w:szCs w:val="24"/>
              </w:rPr>
              <w:t>/2022</w:t>
            </w:r>
            <w:r w:rsidR="00E45BCE">
              <w:rPr>
                <w:sz w:val="24"/>
                <w:szCs w:val="24"/>
              </w:rPr>
              <w:t xml:space="preserve"> </w:t>
            </w:r>
            <w:r w:rsidR="00670796">
              <w:rPr>
                <w:sz w:val="24"/>
                <w:szCs w:val="24"/>
              </w:rPr>
              <w:t>(A entrevista será presencial</w:t>
            </w:r>
            <w:r>
              <w:rPr>
                <w:sz w:val="24"/>
                <w:szCs w:val="24"/>
              </w:rPr>
              <w:t xml:space="preserve"> sala 11 bloco 2</w:t>
            </w:r>
            <w:r w:rsidR="00670796">
              <w:rPr>
                <w:sz w:val="24"/>
                <w:szCs w:val="24"/>
              </w:rPr>
              <w:t>)</w:t>
            </w:r>
          </w:p>
        </w:tc>
      </w:tr>
      <w:tr w:rsidR="00AE1140" w14:paraId="72DC947E" w14:textId="77777777">
        <w:tc>
          <w:tcPr>
            <w:tcW w:w="4164" w:type="dxa"/>
          </w:tcPr>
          <w:p w14:paraId="1905C69B" w14:textId="77777777" w:rsidR="00AE1140" w:rsidRDefault="00FA1B4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DAS ENTREVISTAS</w:t>
            </w:r>
          </w:p>
        </w:tc>
        <w:tc>
          <w:tcPr>
            <w:tcW w:w="4330" w:type="dxa"/>
          </w:tcPr>
          <w:p w14:paraId="0DA0F4D0" w14:textId="43B1226C" w:rsidR="00AE1140" w:rsidRDefault="00B80E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45BC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E45BCE">
              <w:rPr>
                <w:sz w:val="24"/>
                <w:szCs w:val="24"/>
              </w:rPr>
              <w:t>/2022</w:t>
            </w:r>
            <w:r w:rsidR="004F503F">
              <w:rPr>
                <w:sz w:val="24"/>
                <w:szCs w:val="24"/>
              </w:rPr>
              <w:t xml:space="preserve"> </w:t>
            </w:r>
            <w:r w:rsidR="00E45BCE">
              <w:rPr>
                <w:sz w:val="24"/>
                <w:szCs w:val="24"/>
              </w:rPr>
              <w:t>(</w:t>
            </w:r>
            <w:r w:rsidR="004F503F">
              <w:rPr>
                <w:sz w:val="24"/>
                <w:szCs w:val="24"/>
              </w:rPr>
              <w:t>S</w:t>
            </w:r>
            <w:r w:rsidR="004F503F" w:rsidRPr="004F503F">
              <w:rPr>
                <w:sz w:val="24"/>
                <w:szCs w:val="24"/>
              </w:rPr>
              <w:t xml:space="preserve">erá divulgado lista com selecionados, além de ser enviado um </w:t>
            </w:r>
            <w:proofErr w:type="spellStart"/>
            <w:r w:rsidR="004F503F" w:rsidRPr="004F503F">
              <w:rPr>
                <w:sz w:val="24"/>
                <w:szCs w:val="24"/>
              </w:rPr>
              <w:t>email</w:t>
            </w:r>
            <w:proofErr w:type="spellEnd"/>
            <w:r w:rsidR="004F503F" w:rsidRPr="004F503F">
              <w:rPr>
                <w:sz w:val="24"/>
                <w:szCs w:val="24"/>
              </w:rPr>
              <w:t xml:space="preserve"> de confirmação)</w:t>
            </w:r>
          </w:p>
        </w:tc>
      </w:tr>
    </w:tbl>
    <w:p w14:paraId="1339AA2D" w14:textId="77777777" w:rsidR="00C8705E" w:rsidRDefault="00C8705E">
      <w:pPr>
        <w:spacing w:after="0" w:line="360" w:lineRule="auto"/>
        <w:jc w:val="both"/>
        <w:rPr>
          <w:sz w:val="24"/>
          <w:szCs w:val="24"/>
        </w:rPr>
      </w:pPr>
    </w:p>
    <w:p w14:paraId="26423254" w14:textId="77777777" w:rsidR="00C8705E" w:rsidRDefault="006407A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Requisitos para o cadastro</w:t>
      </w:r>
    </w:p>
    <w:p w14:paraId="549179E9" w14:textId="77777777" w:rsidR="00C8705E" w:rsidRDefault="00EB54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u w:val="single"/>
        </w:rPr>
      </w:pPr>
      <w:r w:rsidRPr="00EB5419">
        <w:rPr>
          <w:color w:val="000000"/>
          <w:sz w:val="24"/>
          <w:szCs w:val="24"/>
          <w:u w:val="single"/>
        </w:rPr>
        <w:t>Ser aluno regularmente matriculado em algum curso de graduação da UFDPar/UFPI-CMRV;</w:t>
      </w:r>
    </w:p>
    <w:p w14:paraId="26E7D2AB" w14:textId="77777777" w:rsidR="00C8705E" w:rsidRDefault="0044100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disponibilidade de 12 horas semanais, preferencialmente na quarta-feira.</w:t>
      </w:r>
    </w:p>
    <w:p w14:paraId="2689AF95" w14:textId="50B84A6F" w:rsidR="00C8705E" w:rsidRDefault="00036C0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Interesse em economia solidaria</w:t>
      </w:r>
      <w:r w:rsidR="00B80E3E">
        <w:rPr>
          <w:color w:val="000000"/>
          <w:sz w:val="24"/>
          <w:szCs w:val="24"/>
        </w:rPr>
        <w:t xml:space="preserve">, turismo, </w:t>
      </w:r>
      <w:proofErr w:type="gramStart"/>
      <w:r w:rsidR="00B80E3E">
        <w:rPr>
          <w:color w:val="000000"/>
          <w:sz w:val="24"/>
          <w:szCs w:val="24"/>
        </w:rPr>
        <w:t>direitos  humanos</w:t>
      </w:r>
      <w:proofErr w:type="gramEnd"/>
      <w:r w:rsidR="00B80E3E">
        <w:rPr>
          <w:color w:val="000000"/>
          <w:sz w:val="24"/>
          <w:szCs w:val="24"/>
        </w:rPr>
        <w:t>, justiça, povos tradicionais</w:t>
      </w:r>
      <w:r>
        <w:rPr>
          <w:color w:val="000000"/>
          <w:sz w:val="24"/>
          <w:szCs w:val="24"/>
        </w:rPr>
        <w:t xml:space="preserve"> e </w:t>
      </w:r>
      <w:r w:rsidR="005A0D0A">
        <w:rPr>
          <w:color w:val="000000"/>
          <w:sz w:val="24"/>
          <w:szCs w:val="24"/>
        </w:rPr>
        <w:t>temáticas similares</w:t>
      </w:r>
      <w:r w:rsidR="00B80E3E">
        <w:rPr>
          <w:color w:val="000000"/>
          <w:sz w:val="24"/>
          <w:szCs w:val="24"/>
        </w:rPr>
        <w:t>.</w:t>
      </w:r>
      <w:r w:rsidR="005A0D0A">
        <w:rPr>
          <w:color w:val="000000"/>
          <w:sz w:val="24"/>
          <w:szCs w:val="24"/>
        </w:rPr>
        <w:t xml:space="preserve"> </w:t>
      </w:r>
    </w:p>
    <w:p w14:paraId="0B21A938" w14:textId="77777777" w:rsidR="00C8705E" w:rsidRDefault="006407A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Possuir </w:t>
      </w:r>
      <w:r w:rsidR="005A0D0A">
        <w:rPr>
          <w:color w:val="000000"/>
          <w:sz w:val="24"/>
          <w:szCs w:val="24"/>
        </w:rPr>
        <w:t>responsabilidade e dedicação para com as ações</w:t>
      </w:r>
      <w:r w:rsidR="006703E3">
        <w:rPr>
          <w:color w:val="000000"/>
          <w:sz w:val="24"/>
          <w:szCs w:val="24"/>
        </w:rPr>
        <w:t xml:space="preserve"> e trabalhos acadêmicos desenvolvido pel</w:t>
      </w:r>
      <w:r w:rsidR="005A0D0A">
        <w:rPr>
          <w:color w:val="000000"/>
          <w:sz w:val="24"/>
          <w:szCs w:val="24"/>
        </w:rPr>
        <w:t>o projeto</w:t>
      </w:r>
      <w:r>
        <w:rPr>
          <w:color w:val="000000"/>
          <w:sz w:val="24"/>
          <w:szCs w:val="24"/>
        </w:rPr>
        <w:t>.</w:t>
      </w:r>
    </w:p>
    <w:p w14:paraId="256584C4" w14:textId="77777777" w:rsidR="00EB5419" w:rsidRDefault="00EB5419" w:rsidP="00EB541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EB5419">
        <w:rPr>
          <w:color w:val="000000"/>
          <w:sz w:val="24"/>
          <w:szCs w:val="24"/>
        </w:rPr>
        <w:t>Ter boa desenvoltura para trabalhar em equipe, ser comunicativo.</w:t>
      </w:r>
    </w:p>
    <w:p w14:paraId="42A30841" w14:textId="77777777" w:rsidR="00C8705E" w:rsidRDefault="006407A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Cadastro dos Interessados</w:t>
      </w:r>
    </w:p>
    <w:p w14:paraId="0380702C" w14:textId="77777777" w:rsidR="00C8705E" w:rsidRDefault="006407A3">
      <w:pPr>
        <w:shd w:val="clear" w:color="auto" w:fill="FFFFFF"/>
        <w:jc w:val="both"/>
        <w:rPr>
          <w:color w:val="4B4F56"/>
          <w:sz w:val="24"/>
          <w:szCs w:val="24"/>
        </w:rPr>
      </w:pPr>
      <w:r>
        <w:rPr>
          <w:sz w:val="24"/>
          <w:szCs w:val="24"/>
        </w:rPr>
        <w:t xml:space="preserve">5.1 </w:t>
      </w:r>
      <w:r w:rsidR="00304FA7">
        <w:rPr>
          <w:sz w:val="24"/>
          <w:szCs w:val="24"/>
        </w:rPr>
        <w:t>A realização das inscrições ocorrerá</w:t>
      </w:r>
      <w:r>
        <w:rPr>
          <w:sz w:val="24"/>
          <w:szCs w:val="24"/>
        </w:rPr>
        <w:t xml:space="preserve"> por meio eletrônico através do link:</w:t>
      </w:r>
      <w:r w:rsidR="007D1F39">
        <w:t xml:space="preserve"> </w:t>
      </w:r>
      <w:hyperlink r:id="rId9" w:history="1">
        <w:r w:rsidR="007D1F39" w:rsidRPr="00112BB4">
          <w:rPr>
            <w:rStyle w:val="Hyperlink"/>
          </w:rPr>
          <w:t>https://docs.google.com/forms/d/e/1FAIpQLScHwXjoK69n1vMiiWVsnbGLeUgkJwFfdrcCctIlAjTRvd7xcw/viewform</w:t>
        </w:r>
      </w:hyperlink>
      <w:r w:rsidR="007D1F39">
        <w:t xml:space="preserve"> </w:t>
      </w:r>
      <w:r>
        <w:rPr>
          <w:sz w:val="24"/>
          <w:szCs w:val="24"/>
        </w:rPr>
        <w:t>.</w:t>
      </w:r>
    </w:p>
    <w:p w14:paraId="715BF131" w14:textId="77777777" w:rsidR="00C8705E" w:rsidRDefault="006407A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5.5 Inscrições feitas fora do período e horário estabelecidos por esta chamada não serão aceitas e as mesmas não serão efetivadas.</w:t>
      </w:r>
    </w:p>
    <w:p w14:paraId="6F40E141" w14:textId="77777777" w:rsidR="001D1A32" w:rsidRDefault="006407A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5.6. A homologação das inscrições se dará por análise de cadastro, sendo selecionados aqueles que atenderem melhor os requisitos e necessidades do programa.</w:t>
      </w:r>
    </w:p>
    <w:p w14:paraId="270E6F94" w14:textId="77777777" w:rsidR="001D1A32" w:rsidRDefault="001D1A3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Caso o discente não se apresente no horário indicado para entrevista </w:t>
      </w:r>
      <w:r w:rsidR="003A5C6C">
        <w:rPr>
          <w:sz w:val="24"/>
          <w:szCs w:val="24"/>
        </w:rPr>
        <w:t xml:space="preserve">terá sua inscrição </w:t>
      </w:r>
      <w:r w:rsidR="00435BD1">
        <w:rPr>
          <w:sz w:val="24"/>
          <w:szCs w:val="24"/>
        </w:rPr>
        <w:t>anulada.</w:t>
      </w:r>
    </w:p>
    <w:p w14:paraId="6FDB4912" w14:textId="77777777" w:rsidR="00C8705E" w:rsidRDefault="00435BD1">
      <w:pPr>
        <w:spacing w:after="0" w:line="360" w:lineRule="auto"/>
        <w:jc w:val="both"/>
        <w:rPr>
          <w:sz w:val="24"/>
          <w:szCs w:val="24"/>
        </w:rPr>
      </w:pPr>
      <w:r w:rsidRPr="00435BD1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435BD1">
        <w:rPr>
          <w:sz w:val="24"/>
          <w:szCs w:val="24"/>
        </w:rPr>
        <w:t xml:space="preserve">. A homologação das </w:t>
      </w:r>
      <w:r>
        <w:rPr>
          <w:sz w:val="24"/>
          <w:szCs w:val="24"/>
        </w:rPr>
        <w:t>entrevistas</w:t>
      </w:r>
      <w:r w:rsidRPr="00435BD1">
        <w:rPr>
          <w:sz w:val="24"/>
          <w:szCs w:val="24"/>
        </w:rPr>
        <w:t xml:space="preserve"> se dará por </w:t>
      </w:r>
      <w:r>
        <w:rPr>
          <w:sz w:val="24"/>
          <w:szCs w:val="24"/>
        </w:rPr>
        <w:t xml:space="preserve">meio de </w:t>
      </w:r>
      <w:r w:rsidRPr="00435BD1">
        <w:rPr>
          <w:sz w:val="24"/>
          <w:szCs w:val="24"/>
        </w:rPr>
        <w:t xml:space="preserve">análise </w:t>
      </w:r>
      <w:r>
        <w:rPr>
          <w:sz w:val="24"/>
          <w:szCs w:val="24"/>
        </w:rPr>
        <w:t>das respostas</w:t>
      </w:r>
      <w:r w:rsidRPr="00435BD1">
        <w:rPr>
          <w:sz w:val="24"/>
          <w:szCs w:val="24"/>
        </w:rPr>
        <w:t>, sendo selecionados aqueles que atenderem melhor os requisitos e necessidades do programa.</w:t>
      </w:r>
    </w:p>
    <w:p w14:paraId="4A8F1C3E" w14:textId="77777777" w:rsidR="00C8705E" w:rsidRDefault="00C8705E">
      <w:pPr>
        <w:spacing w:after="0" w:line="360" w:lineRule="auto"/>
        <w:jc w:val="both"/>
        <w:rPr>
          <w:sz w:val="24"/>
          <w:szCs w:val="24"/>
        </w:rPr>
      </w:pPr>
    </w:p>
    <w:p w14:paraId="6F3B5528" w14:textId="77777777" w:rsidR="00C8705E" w:rsidRDefault="006407A3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6. Documentos para cadastro</w:t>
      </w:r>
    </w:p>
    <w:p w14:paraId="4DB8C80C" w14:textId="77777777" w:rsidR="00C8705E" w:rsidRDefault="00651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matricula</w:t>
      </w:r>
    </w:p>
    <w:p w14:paraId="44DF4223" w14:textId="77777777" w:rsidR="00651490" w:rsidRDefault="00651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Histórico </w:t>
      </w:r>
      <w:r w:rsidR="009A7552">
        <w:rPr>
          <w:color w:val="000000"/>
          <w:sz w:val="24"/>
          <w:szCs w:val="24"/>
        </w:rPr>
        <w:t>acadêmico atualizado</w:t>
      </w:r>
    </w:p>
    <w:p w14:paraId="42A90185" w14:textId="03E01828" w:rsidR="00C8705E" w:rsidRPr="00B80E3E" w:rsidRDefault="006407A3" w:rsidP="00B80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Cópia RG e CPF</w:t>
      </w:r>
    </w:p>
    <w:p w14:paraId="68AC29F3" w14:textId="77777777" w:rsidR="00C8705E" w:rsidRDefault="006407A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Da estrutura da Feira</w:t>
      </w:r>
    </w:p>
    <w:p w14:paraId="2FD238ED" w14:textId="3242B3D6" w:rsidR="00C8705E" w:rsidRDefault="006407A3" w:rsidP="00F4037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F4037B" w:rsidRPr="00F4037B">
        <w:rPr>
          <w:sz w:val="24"/>
          <w:szCs w:val="24"/>
        </w:rPr>
        <w:t>As feiras ocorre</w:t>
      </w:r>
      <w:r w:rsidR="0067282F">
        <w:rPr>
          <w:sz w:val="24"/>
          <w:szCs w:val="24"/>
        </w:rPr>
        <w:t>rão presenciais,</w:t>
      </w:r>
      <w:r w:rsidR="00F4037B" w:rsidRPr="00F4037B">
        <w:rPr>
          <w:sz w:val="24"/>
          <w:szCs w:val="24"/>
        </w:rPr>
        <w:t xml:space="preserve"> quinzenalmente, às quartas-feiras, com início às </w:t>
      </w:r>
      <w:r w:rsidR="0067282F">
        <w:rPr>
          <w:sz w:val="24"/>
          <w:szCs w:val="24"/>
        </w:rPr>
        <w:t>8</w:t>
      </w:r>
      <w:r w:rsidR="00F4037B" w:rsidRPr="00F4037B">
        <w:rPr>
          <w:sz w:val="24"/>
          <w:szCs w:val="24"/>
        </w:rPr>
        <w:t>h00min e</w:t>
      </w:r>
      <w:r w:rsidR="008137C3">
        <w:rPr>
          <w:sz w:val="24"/>
          <w:szCs w:val="24"/>
        </w:rPr>
        <w:t xml:space="preserve"> </w:t>
      </w:r>
      <w:r w:rsidR="00F4037B" w:rsidRPr="00F4037B">
        <w:rPr>
          <w:sz w:val="24"/>
          <w:szCs w:val="24"/>
        </w:rPr>
        <w:t>término às 16h00min</w:t>
      </w:r>
      <w:r>
        <w:rPr>
          <w:sz w:val="24"/>
          <w:szCs w:val="24"/>
        </w:rPr>
        <w:t>.</w:t>
      </w:r>
    </w:p>
    <w:p w14:paraId="2EDEBA49" w14:textId="77777777" w:rsidR="00C8705E" w:rsidRDefault="006407A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 A distribuição dos expositores por feira ocorre por meio de rodízio, isto é, a cada feira ocorre mudança de expositor cadastrado, oportunizando a todos a participação.</w:t>
      </w:r>
    </w:p>
    <w:p w14:paraId="319D425C" w14:textId="2BDCA354" w:rsidR="00C8705E" w:rsidRDefault="006407A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7.5. É da inteira responsabilidade do expositor o contato direto com os compra</w:t>
      </w:r>
      <w:r w:rsidR="0067282F">
        <w:rPr>
          <w:sz w:val="24"/>
          <w:szCs w:val="24"/>
        </w:rPr>
        <w:t>dores dos produtos.</w:t>
      </w:r>
    </w:p>
    <w:p w14:paraId="790793F7" w14:textId="77777777" w:rsidR="00C8705E" w:rsidRDefault="006407A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O programa Laços de Cidadania não se responsabilizará por tirar as fotos ou vídeos dos produtos. </w:t>
      </w:r>
    </w:p>
    <w:p w14:paraId="32C4750D" w14:textId="77777777" w:rsidR="00C8705E" w:rsidRDefault="006407A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7.8. Cabe ao Programa organizar a feira, disponibilizar as plataformas digitais, divulgar a feira nos canais de comunicação e redes sociais, realizar pesquisa de opinião com os usuários e organizar eventos para qualificação profissional e interação social entre expositores.</w:t>
      </w:r>
    </w:p>
    <w:p w14:paraId="4F778C82" w14:textId="4A728E07" w:rsidR="003D4CF7" w:rsidRPr="0067282F" w:rsidRDefault="0077160B" w:rsidP="003D4CF7">
      <w:pPr>
        <w:spacing w:after="0" w:line="360" w:lineRule="auto"/>
        <w:jc w:val="both"/>
        <w:rPr>
          <w:b/>
          <w:bCs/>
          <w:sz w:val="24"/>
          <w:szCs w:val="24"/>
        </w:rPr>
      </w:pPr>
      <w:r w:rsidRPr="002212B0">
        <w:rPr>
          <w:b/>
          <w:bCs/>
          <w:sz w:val="24"/>
          <w:szCs w:val="24"/>
        </w:rPr>
        <w:t>8</w:t>
      </w:r>
      <w:r w:rsidR="002212B0" w:rsidRPr="002212B0">
        <w:rPr>
          <w:b/>
          <w:bCs/>
          <w:sz w:val="24"/>
          <w:szCs w:val="24"/>
        </w:rPr>
        <w:t>.</w:t>
      </w:r>
      <w:r w:rsidRPr="002212B0">
        <w:rPr>
          <w:b/>
          <w:bCs/>
          <w:sz w:val="24"/>
          <w:szCs w:val="24"/>
        </w:rPr>
        <w:t xml:space="preserve"> </w:t>
      </w:r>
      <w:r w:rsidR="003D4CF7" w:rsidRPr="002212B0">
        <w:rPr>
          <w:b/>
          <w:bCs/>
          <w:sz w:val="24"/>
          <w:szCs w:val="24"/>
        </w:rPr>
        <w:t xml:space="preserve">Principais </w:t>
      </w:r>
      <w:r w:rsidRPr="002212B0">
        <w:rPr>
          <w:b/>
          <w:bCs/>
          <w:sz w:val="24"/>
          <w:szCs w:val="24"/>
        </w:rPr>
        <w:t>atividades a</w:t>
      </w:r>
      <w:r w:rsidR="003D4CF7" w:rsidRPr="002212B0">
        <w:rPr>
          <w:b/>
          <w:bCs/>
          <w:sz w:val="24"/>
          <w:szCs w:val="24"/>
        </w:rPr>
        <w:t xml:space="preserve"> serem realizadas:</w:t>
      </w:r>
    </w:p>
    <w:p w14:paraId="3856296C" w14:textId="77777777" w:rsidR="003D4CF7" w:rsidRPr="002212B0" w:rsidRDefault="002212B0" w:rsidP="002212B0">
      <w:pPr>
        <w:spacing w:after="0" w:line="360" w:lineRule="auto"/>
        <w:jc w:val="both"/>
        <w:rPr>
          <w:sz w:val="24"/>
          <w:szCs w:val="24"/>
        </w:rPr>
      </w:pPr>
      <w:r w:rsidRPr="002212B0">
        <w:rPr>
          <w:sz w:val="24"/>
          <w:szCs w:val="24"/>
        </w:rPr>
        <w:t xml:space="preserve">8.1 </w:t>
      </w:r>
      <w:r w:rsidR="003D4CF7" w:rsidRPr="002212B0">
        <w:rPr>
          <w:sz w:val="24"/>
          <w:szCs w:val="24"/>
        </w:rPr>
        <w:t>Participar do apoio logístico para montagem e desmontagem da Feira presencial e organização de iniciativas online;</w:t>
      </w:r>
    </w:p>
    <w:p w14:paraId="5C7FF80A" w14:textId="77777777" w:rsidR="003D4CF7" w:rsidRPr="003D4CF7" w:rsidRDefault="002212B0" w:rsidP="003D4C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 </w:t>
      </w:r>
      <w:r w:rsidR="003D4CF7" w:rsidRPr="003D4CF7">
        <w:rPr>
          <w:sz w:val="24"/>
          <w:szCs w:val="24"/>
        </w:rPr>
        <w:t>Organizar oficinas e eventos presenciais e online;</w:t>
      </w:r>
    </w:p>
    <w:p w14:paraId="345B6F60" w14:textId="77777777" w:rsidR="003D4CF7" w:rsidRPr="003D4CF7" w:rsidRDefault="002212B0" w:rsidP="003D4C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 </w:t>
      </w:r>
      <w:r w:rsidR="003D4CF7" w:rsidRPr="003D4CF7">
        <w:rPr>
          <w:sz w:val="24"/>
          <w:szCs w:val="24"/>
        </w:rPr>
        <w:t>Auxiliar na organização e participar das rodas de conversa;</w:t>
      </w:r>
    </w:p>
    <w:p w14:paraId="32CC8440" w14:textId="77777777" w:rsidR="003D4CF7" w:rsidRPr="003D4CF7" w:rsidRDefault="00823627" w:rsidP="003D4C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8.4 </w:t>
      </w:r>
      <w:r w:rsidR="003D4CF7" w:rsidRPr="003D4CF7">
        <w:rPr>
          <w:sz w:val="24"/>
          <w:szCs w:val="24"/>
        </w:rPr>
        <w:t>Fortalecer e consolidar a Rede de Articulação Solidária para promover o resgate e a consolidação cultural;</w:t>
      </w:r>
    </w:p>
    <w:p w14:paraId="6AFA64F0" w14:textId="77777777" w:rsidR="003D4CF7" w:rsidRPr="003D4CF7" w:rsidRDefault="00823627" w:rsidP="003D4C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 </w:t>
      </w:r>
      <w:r w:rsidR="003D4CF7" w:rsidRPr="003D4CF7">
        <w:rPr>
          <w:sz w:val="24"/>
          <w:szCs w:val="24"/>
        </w:rPr>
        <w:t>Participar das reuniões com a equipe organizadora e a comunidade, bem como organizar as atividades propostas;</w:t>
      </w:r>
    </w:p>
    <w:p w14:paraId="22FF354A" w14:textId="77777777" w:rsidR="003D4CF7" w:rsidRPr="003D4CF7" w:rsidRDefault="00823627" w:rsidP="003D4C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 </w:t>
      </w:r>
      <w:r w:rsidR="003D4CF7" w:rsidRPr="003D4CF7">
        <w:rPr>
          <w:sz w:val="24"/>
          <w:szCs w:val="24"/>
        </w:rPr>
        <w:t>Promover o resgate das tradições culturais dos pescadores com o intuito de salvaguardar os modos de fazer, além do aproveitamento de matéria para a produção de artesanato, como forma de incrementar a renda dos pescadores, associações e cooperativas;</w:t>
      </w:r>
    </w:p>
    <w:p w14:paraId="33AC1327" w14:textId="77777777" w:rsidR="003D4CF7" w:rsidRPr="003D4CF7" w:rsidRDefault="00823627" w:rsidP="003D4C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 </w:t>
      </w:r>
      <w:r w:rsidR="003D4CF7" w:rsidRPr="003D4CF7">
        <w:rPr>
          <w:sz w:val="24"/>
          <w:szCs w:val="24"/>
        </w:rPr>
        <w:t>Fazer um levantamento financeiros sobre as atividades econômicas dos expositores;</w:t>
      </w:r>
    </w:p>
    <w:p w14:paraId="6B678CA4" w14:textId="77777777" w:rsidR="003D4CF7" w:rsidRPr="003D4CF7" w:rsidRDefault="003D4CF7" w:rsidP="003D4CF7">
      <w:pPr>
        <w:spacing w:after="0" w:line="360" w:lineRule="auto"/>
        <w:jc w:val="both"/>
        <w:rPr>
          <w:sz w:val="24"/>
          <w:szCs w:val="24"/>
        </w:rPr>
      </w:pPr>
      <w:r w:rsidRPr="003D4CF7">
        <w:rPr>
          <w:sz w:val="24"/>
          <w:szCs w:val="24"/>
        </w:rPr>
        <w:t>Confeccionar artigos científicos com os dados obtidos com o projeto;</w:t>
      </w:r>
    </w:p>
    <w:p w14:paraId="7E8B68BC" w14:textId="77777777" w:rsidR="003D4CF7" w:rsidRDefault="00823627" w:rsidP="003D4C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 </w:t>
      </w:r>
      <w:r w:rsidR="003D4CF7" w:rsidRPr="003D4CF7">
        <w:rPr>
          <w:sz w:val="24"/>
          <w:szCs w:val="24"/>
        </w:rPr>
        <w:t>Desenvolver as atividades, Pesquisa e Extensão, em um processo acadêmico, interdisciplinar, educativo, cultural, científico e político que promovam a interação transformadora entre a Universidade e a Comunidade/Sociedade.</w:t>
      </w:r>
    </w:p>
    <w:p w14:paraId="453DE98F" w14:textId="77777777" w:rsidR="00C8705E" w:rsidRDefault="0077160B">
      <w:pPr>
        <w:spacing w:before="240"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07A3">
        <w:rPr>
          <w:b/>
          <w:sz w:val="24"/>
          <w:szCs w:val="24"/>
        </w:rPr>
        <w:t>. Resultado</w:t>
      </w:r>
    </w:p>
    <w:p w14:paraId="7335F720" w14:textId="32DE911D" w:rsidR="00C8705E" w:rsidRPr="0077160B" w:rsidRDefault="006407A3" w:rsidP="0077160B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77160B">
        <w:rPr>
          <w:color w:val="000000"/>
          <w:sz w:val="24"/>
          <w:szCs w:val="24"/>
        </w:rPr>
        <w:t xml:space="preserve">O resultado será divulgado no dia </w:t>
      </w:r>
      <w:r w:rsidR="0067282F">
        <w:rPr>
          <w:sz w:val="24"/>
          <w:szCs w:val="24"/>
        </w:rPr>
        <w:t xml:space="preserve">04 </w:t>
      </w:r>
      <w:r w:rsidRPr="0077160B">
        <w:rPr>
          <w:color w:val="000000"/>
          <w:sz w:val="24"/>
          <w:szCs w:val="24"/>
        </w:rPr>
        <w:t>de</w:t>
      </w:r>
      <w:r w:rsidR="000666BA" w:rsidRPr="0077160B">
        <w:rPr>
          <w:color w:val="000000"/>
          <w:sz w:val="24"/>
          <w:szCs w:val="24"/>
        </w:rPr>
        <w:t xml:space="preserve"> ju</w:t>
      </w:r>
      <w:r w:rsidRPr="0077160B">
        <w:rPr>
          <w:sz w:val="24"/>
          <w:szCs w:val="24"/>
        </w:rPr>
        <w:t>l</w:t>
      </w:r>
      <w:r w:rsidR="000666BA" w:rsidRPr="0077160B">
        <w:rPr>
          <w:sz w:val="24"/>
          <w:szCs w:val="24"/>
        </w:rPr>
        <w:t>ho</w:t>
      </w:r>
      <w:r w:rsidRPr="0077160B">
        <w:rPr>
          <w:color w:val="000000"/>
          <w:sz w:val="24"/>
          <w:szCs w:val="24"/>
        </w:rPr>
        <w:t xml:space="preserve"> de 20</w:t>
      </w:r>
      <w:r w:rsidRPr="0077160B">
        <w:rPr>
          <w:sz w:val="24"/>
          <w:szCs w:val="24"/>
        </w:rPr>
        <w:t>22 em uma lista</w:t>
      </w:r>
      <w:r w:rsidRPr="0077160B">
        <w:rPr>
          <w:color w:val="000000"/>
          <w:sz w:val="24"/>
          <w:szCs w:val="24"/>
        </w:rPr>
        <w:t xml:space="preserve"> nas redes sociais</w:t>
      </w:r>
      <w:r w:rsidR="0067282F">
        <w:rPr>
          <w:color w:val="000000"/>
          <w:sz w:val="24"/>
          <w:szCs w:val="24"/>
        </w:rPr>
        <w:t xml:space="preserve">, </w:t>
      </w:r>
      <w:r w:rsidRPr="0077160B">
        <w:rPr>
          <w:sz w:val="24"/>
          <w:szCs w:val="24"/>
        </w:rPr>
        <w:t xml:space="preserve">através do e-mail e WhatsApp. </w:t>
      </w:r>
    </w:p>
    <w:p w14:paraId="29A7AE63" w14:textId="73668820" w:rsidR="00C8705E" w:rsidRPr="0067282F" w:rsidRDefault="006407A3" w:rsidP="0067282F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77160B">
        <w:rPr>
          <w:color w:val="000000"/>
          <w:sz w:val="24"/>
          <w:szCs w:val="24"/>
        </w:rPr>
        <w:t>Os selecionados serão contatados pel</w:t>
      </w:r>
      <w:r w:rsidRPr="0077160B">
        <w:rPr>
          <w:sz w:val="24"/>
          <w:szCs w:val="24"/>
        </w:rPr>
        <w:t xml:space="preserve">o e-mail e </w:t>
      </w:r>
      <w:r w:rsidR="000666BA" w:rsidRPr="0077160B">
        <w:rPr>
          <w:sz w:val="24"/>
          <w:szCs w:val="24"/>
        </w:rPr>
        <w:t xml:space="preserve">WhatsApp </w:t>
      </w:r>
      <w:r w:rsidR="000666BA" w:rsidRPr="0077160B">
        <w:rPr>
          <w:color w:val="000000"/>
          <w:sz w:val="24"/>
          <w:szCs w:val="24"/>
        </w:rPr>
        <w:t>indicado</w:t>
      </w:r>
      <w:r w:rsidRPr="0077160B">
        <w:rPr>
          <w:color w:val="000000"/>
          <w:sz w:val="24"/>
          <w:szCs w:val="24"/>
        </w:rPr>
        <w:t xml:space="preserve"> na ficha de cadastro.</w:t>
      </w:r>
    </w:p>
    <w:p w14:paraId="20D9E79B" w14:textId="77777777" w:rsidR="00C8705E" w:rsidRDefault="006407A3" w:rsidP="007716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Disposições Gerais</w:t>
      </w:r>
    </w:p>
    <w:p w14:paraId="6296DE67" w14:textId="77777777" w:rsidR="00C8705E" w:rsidRDefault="006407A3" w:rsidP="0077160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0B3695">
        <w:rPr>
          <w:color w:val="000000"/>
          <w:sz w:val="24"/>
          <w:szCs w:val="24"/>
        </w:rPr>
        <w:t xml:space="preserve"> Discente</w:t>
      </w:r>
      <w:r>
        <w:rPr>
          <w:color w:val="000000"/>
          <w:sz w:val="24"/>
          <w:szCs w:val="24"/>
        </w:rPr>
        <w:t xml:space="preserve"> inscrito que não cumprir com as disposições desta chamada será automaticamente excluído do processo. </w:t>
      </w:r>
    </w:p>
    <w:p w14:paraId="50DEFEFE" w14:textId="77777777" w:rsidR="00C8705E" w:rsidRDefault="006407A3" w:rsidP="0077160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Os casos omissos serão resolvidos pelo Programa Laços de Cidadania</w:t>
      </w:r>
      <w:r>
        <w:rPr>
          <w:sz w:val="24"/>
          <w:szCs w:val="24"/>
        </w:rPr>
        <w:t>.</w:t>
      </w:r>
    </w:p>
    <w:p w14:paraId="56B76B7D" w14:textId="77777777" w:rsidR="0067282F" w:rsidRDefault="0067282F" w:rsidP="006728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1C9DD13" w14:textId="3F811961" w:rsidR="00C8705E" w:rsidRDefault="006407A3" w:rsidP="006728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508A8CD" wp14:editId="08407CCB">
            <wp:simplePos x="0" y="0"/>
            <wp:positionH relativeFrom="column">
              <wp:posOffset>1647825</wp:posOffset>
            </wp:positionH>
            <wp:positionV relativeFrom="paragraph">
              <wp:posOffset>247650</wp:posOffset>
            </wp:positionV>
            <wp:extent cx="2252589" cy="406717"/>
            <wp:effectExtent l="0" t="0" r="0" b="0"/>
            <wp:wrapNone/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589" cy="406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32CF76" w14:textId="77777777" w:rsidR="00C8705E" w:rsidRDefault="00C8705E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04DA622" w14:textId="77777777" w:rsidR="00C8705E" w:rsidRDefault="006407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0DEB1CAE" w14:textId="77777777" w:rsidR="00C8705E" w:rsidRDefault="006407A3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ª. Simone Cristina </w:t>
      </w:r>
      <w:proofErr w:type="spellStart"/>
      <w:r>
        <w:rPr>
          <w:sz w:val="24"/>
          <w:szCs w:val="24"/>
        </w:rPr>
        <w:t>Putrick</w:t>
      </w:r>
      <w:proofErr w:type="spellEnd"/>
    </w:p>
    <w:p w14:paraId="0FB7E6C7" w14:textId="77777777" w:rsidR="00C8705E" w:rsidRDefault="006407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Coordenadora do Programa Laços de Cidadania</w:t>
      </w:r>
    </w:p>
    <w:p w14:paraId="1D1D102D" w14:textId="77777777" w:rsidR="00C8705E" w:rsidRDefault="00C8705E">
      <w:pPr>
        <w:spacing w:after="0" w:line="360" w:lineRule="auto"/>
        <w:rPr>
          <w:sz w:val="24"/>
          <w:szCs w:val="24"/>
        </w:rPr>
      </w:pPr>
    </w:p>
    <w:p w14:paraId="7F024471" w14:textId="77777777" w:rsidR="00C8705E" w:rsidRDefault="00C8705E">
      <w:pPr>
        <w:spacing w:after="0" w:line="360" w:lineRule="auto"/>
        <w:jc w:val="right"/>
        <w:rPr>
          <w:sz w:val="24"/>
          <w:szCs w:val="24"/>
        </w:rPr>
      </w:pPr>
    </w:p>
    <w:sectPr w:rsidR="00C8705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3148" w14:textId="77777777" w:rsidR="002A36EB" w:rsidRDefault="002A36EB">
      <w:pPr>
        <w:spacing w:after="0" w:line="240" w:lineRule="auto"/>
      </w:pPr>
      <w:r>
        <w:separator/>
      </w:r>
    </w:p>
  </w:endnote>
  <w:endnote w:type="continuationSeparator" w:id="0">
    <w:p w14:paraId="0CDD7216" w14:textId="77777777" w:rsidR="002A36EB" w:rsidRDefault="002A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5F32" w14:textId="77777777" w:rsidR="00C8705E" w:rsidRDefault="00640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10A0">
      <w:rPr>
        <w:noProof/>
        <w:color w:val="000000"/>
      </w:rPr>
      <w:t>1</w:t>
    </w:r>
    <w:r>
      <w:rPr>
        <w:color w:val="000000"/>
      </w:rPr>
      <w:fldChar w:fldCharType="end"/>
    </w:r>
  </w:p>
  <w:p w14:paraId="568DF6E0" w14:textId="77777777" w:rsidR="00C8705E" w:rsidRDefault="00C87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AD32" w14:textId="77777777" w:rsidR="002A36EB" w:rsidRDefault="002A36EB">
      <w:pPr>
        <w:spacing w:after="0" w:line="240" w:lineRule="auto"/>
      </w:pPr>
      <w:r>
        <w:separator/>
      </w:r>
    </w:p>
  </w:footnote>
  <w:footnote w:type="continuationSeparator" w:id="0">
    <w:p w14:paraId="58DF1E20" w14:textId="77777777" w:rsidR="002A36EB" w:rsidRDefault="002A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0051" w14:textId="77777777" w:rsidR="00C8705E" w:rsidRDefault="00C87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241E96A" w14:textId="77777777" w:rsidR="00C8705E" w:rsidRDefault="006407A3">
    <w:pPr>
      <w:tabs>
        <w:tab w:val="center" w:pos="4252"/>
        <w:tab w:val="right" w:pos="8484"/>
      </w:tabs>
      <w:spacing w:after="0" w:line="240" w:lineRule="auto"/>
      <w:ind w:right="-125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1093FF1" wp14:editId="7AE6C6FB">
          <wp:extent cx="819150" cy="787717"/>
          <wp:effectExtent l="0" t="0" r="0" b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87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114300" distB="114300" distL="114300" distR="114300" wp14:anchorId="026C8180" wp14:editId="17B0B7C9">
          <wp:extent cx="828675" cy="759142"/>
          <wp:effectExtent l="0" t="0" r="0" b="0"/>
          <wp:docPr id="4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6250" b="-6250"/>
                  <a:stretch>
                    <a:fillRect/>
                  </a:stretch>
                </pic:blipFill>
                <pic:spPr>
                  <a:xfrm>
                    <a:off x="0" y="0"/>
                    <a:ext cx="828675" cy="759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A42DA6" w14:textId="77777777" w:rsidR="00C8705E" w:rsidRDefault="00C87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248"/>
    <w:multiLevelType w:val="multilevel"/>
    <w:tmpl w:val="06FE9C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7727A"/>
    <w:multiLevelType w:val="multilevel"/>
    <w:tmpl w:val="05B686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5B713B4"/>
    <w:multiLevelType w:val="multilevel"/>
    <w:tmpl w:val="15EE9F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82E19B6"/>
    <w:multiLevelType w:val="multilevel"/>
    <w:tmpl w:val="31C0DA5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514560C"/>
    <w:multiLevelType w:val="multilevel"/>
    <w:tmpl w:val="AEF67E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A1F5E65"/>
    <w:multiLevelType w:val="multilevel"/>
    <w:tmpl w:val="39D2B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●.%2.%3."/>
      <w:lvlJc w:val="left"/>
      <w:pPr>
        <w:ind w:left="720" w:hanging="72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●.%2.%3.%4."/>
      <w:lvlJc w:val="left"/>
      <w:pPr>
        <w:ind w:left="720" w:hanging="72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decimal"/>
      <w:lvlText w:val="●.%2.%3.%4.%5."/>
      <w:lvlJc w:val="left"/>
      <w:pPr>
        <w:ind w:left="1080" w:hanging="108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decimal"/>
      <w:lvlText w:val="●.%2.%3.%4.%5.%6."/>
      <w:lvlJc w:val="left"/>
      <w:pPr>
        <w:ind w:left="1080" w:hanging="1080"/>
      </w:pPr>
      <w:rPr>
        <w:rFonts w:ascii="Calibri" w:eastAsia="Calibri" w:hAnsi="Calibri" w:cs="Calibri"/>
        <w:sz w:val="22"/>
        <w:szCs w:val="22"/>
      </w:rPr>
    </w:lvl>
    <w:lvl w:ilvl="6">
      <w:start w:val="1"/>
      <w:numFmt w:val="decimal"/>
      <w:lvlText w:val="●.%2.%3.%4.%5.%6.%7."/>
      <w:lvlJc w:val="left"/>
      <w:pPr>
        <w:ind w:left="1440" w:hanging="144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decimal"/>
      <w:lvlText w:val="●.%2.%3.%4.%5.%6.%7.%8."/>
      <w:lvlJc w:val="left"/>
      <w:pPr>
        <w:ind w:left="1440" w:hanging="1440"/>
      </w:pPr>
      <w:rPr>
        <w:rFonts w:ascii="Calibri" w:eastAsia="Calibri" w:hAnsi="Calibri" w:cs="Calibri"/>
        <w:sz w:val="22"/>
        <w:szCs w:val="22"/>
      </w:rPr>
    </w:lvl>
    <w:lvl w:ilvl="8">
      <w:start w:val="1"/>
      <w:numFmt w:val="decimal"/>
      <w:lvlText w:val="●.%2.%3.%4.%5.%6.%7.%8.%9."/>
      <w:lvlJc w:val="left"/>
      <w:pPr>
        <w:ind w:left="1800" w:hanging="1800"/>
      </w:pPr>
      <w:rPr>
        <w:rFonts w:ascii="Calibri" w:eastAsia="Calibri" w:hAnsi="Calibri" w:cs="Calibri"/>
        <w:sz w:val="22"/>
        <w:szCs w:val="22"/>
      </w:rPr>
    </w:lvl>
  </w:abstractNum>
  <w:abstractNum w:abstractNumId="6" w15:restartNumberingAfterBreak="0">
    <w:nsid w:val="544F1774"/>
    <w:multiLevelType w:val="multilevel"/>
    <w:tmpl w:val="06FE9C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A61D29"/>
    <w:multiLevelType w:val="multilevel"/>
    <w:tmpl w:val="06FE9C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5E"/>
    <w:rsid w:val="00036C08"/>
    <w:rsid w:val="00060ED7"/>
    <w:rsid w:val="000666BA"/>
    <w:rsid w:val="000B10A0"/>
    <w:rsid w:val="000B3695"/>
    <w:rsid w:val="000B7C92"/>
    <w:rsid w:val="00135328"/>
    <w:rsid w:val="00143719"/>
    <w:rsid w:val="00165A7C"/>
    <w:rsid w:val="001D1A32"/>
    <w:rsid w:val="001E1CA6"/>
    <w:rsid w:val="002212B0"/>
    <w:rsid w:val="002417E5"/>
    <w:rsid w:val="002A36EB"/>
    <w:rsid w:val="00304FA7"/>
    <w:rsid w:val="003328B3"/>
    <w:rsid w:val="003A5C6C"/>
    <w:rsid w:val="003D4CF7"/>
    <w:rsid w:val="00435BD1"/>
    <w:rsid w:val="00441007"/>
    <w:rsid w:val="004A1787"/>
    <w:rsid w:val="004B47DC"/>
    <w:rsid w:val="004F503F"/>
    <w:rsid w:val="005537FD"/>
    <w:rsid w:val="005A0D0A"/>
    <w:rsid w:val="006407A3"/>
    <w:rsid w:val="00651490"/>
    <w:rsid w:val="006703E3"/>
    <w:rsid w:val="00670796"/>
    <w:rsid w:val="0067282F"/>
    <w:rsid w:val="007515DB"/>
    <w:rsid w:val="0077160B"/>
    <w:rsid w:val="007970A1"/>
    <w:rsid w:val="007D1F39"/>
    <w:rsid w:val="008137C3"/>
    <w:rsid w:val="00823627"/>
    <w:rsid w:val="008C1030"/>
    <w:rsid w:val="008C6C60"/>
    <w:rsid w:val="009026EB"/>
    <w:rsid w:val="009A7552"/>
    <w:rsid w:val="009C5335"/>
    <w:rsid w:val="00A425D0"/>
    <w:rsid w:val="00A8197F"/>
    <w:rsid w:val="00AE1140"/>
    <w:rsid w:val="00B80E3E"/>
    <w:rsid w:val="00BD11A2"/>
    <w:rsid w:val="00BF0CFB"/>
    <w:rsid w:val="00C8705E"/>
    <w:rsid w:val="00D23122"/>
    <w:rsid w:val="00E1048C"/>
    <w:rsid w:val="00E45BCE"/>
    <w:rsid w:val="00EB5419"/>
    <w:rsid w:val="00F4037B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72A9"/>
  <w15:docId w15:val="{10691B2C-9DB4-4830-B145-8F675EF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01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9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FA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31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14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14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149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16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650BD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E650BD"/>
    <w:pPr>
      <w:widowControl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650BD"/>
    <w:rPr>
      <w:rFonts w:ascii="Trebuchet MS" w:eastAsia="Trebuchet MS" w:hAnsi="Trebuchet MS" w:cs="Trebuchet MS"/>
      <w:sz w:val="16"/>
      <w:szCs w:val="16"/>
      <w:lang w:val="en-US"/>
    </w:rPr>
  </w:style>
  <w:style w:type="paragraph" w:customStyle="1" w:styleId="Ttulo21">
    <w:name w:val="Título 21"/>
    <w:basedOn w:val="Normal"/>
    <w:uiPriority w:val="1"/>
    <w:qFormat/>
    <w:rsid w:val="00E650BD"/>
    <w:pPr>
      <w:widowControl w:val="0"/>
      <w:spacing w:after="0" w:line="240" w:lineRule="auto"/>
      <w:ind w:left="153"/>
      <w:outlineLvl w:val="2"/>
    </w:pPr>
    <w:rPr>
      <w:rFonts w:ascii="Arial" w:eastAsia="Arial" w:hAnsi="Arial" w:cs="Arial"/>
      <w:b/>
      <w:bCs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0BD"/>
  </w:style>
  <w:style w:type="paragraph" w:styleId="Rodap">
    <w:name w:val="footer"/>
    <w:basedOn w:val="Normal"/>
    <w:link w:val="RodapChar"/>
    <w:uiPriority w:val="99"/>
    <w:unhideWhenUsed/>
    <w:rsid w:val="00E6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0BD"/>
  </w:style>
  <w:style w:type="character" w:styleId="Hyperlink">
    <w:name w:val="Hyperlink"/>
    <w:basedOn w:val="Fontepargpadro"/>
    <w:uiPriority w:val="99"/>
    <w:unhideWhenUsed/>
    <w:rsid w:val="004C3693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D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wXjoK69n1vMiiWVsnbGLeUgkJwFfdrcCctIlAjTRvd7xcw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HwXjoK69n1vMiiWVsnbGLeUgkJwFfdrcCctIlAjTRvd7xcw/viewfor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wl7z2mg3Apu96di7QC4O1EA/w==">AMUW2mWHu6kj5vu9Ne5OihVjL+6iBP6k94HQdzuJYWE1K2EpLgZGWdqeriC3rNO1JS3dkNtSkbF+tOSySD63OsTM2b6FRCx7SlQDnBhvjv8BMv2wvrUqDRmU2cYn3ymN9Hk4xFt2MQzn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Edivan</dc:creator>
  <cp:keywords/>
  <dc:description/>
  <cp:lastModifiedBy>EXTENSÃO LAÇOS</cp:lastModifiedBy>
  <cp:revision>2</cp:revision>
  <dcterms:created xsi:type="dcterms:W3CDTF">2022-06-24T17:04:00Z</dcterms:created>
  <dcterms:modified xsi:type="dcterms:W3CDTF">2022-06-24T17:04:00Z</dcterms:modified>
</cp:coreProperties>
</file>