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90" w:rsidRDefault="003A18B0">
      <w:pPr>
        <w:spacing w:after="0" w:line="240" w:lineRule="auto"/>
        <w:ind w:left="567" w:hanging="567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ANEXO I</w:t>
      </w:r>
    </w:p>
    <w:p w:rsidR="003A18B0" w:rsidRDefault="003A18B0">
      <w:pPr>
        <w:spacing w:after="0" w:line="240" w:lineRule="auto"/>
        <w:ind w:left="567" w:hanging="567"/>
        <w:jc w:val="center"/>
        <w:rPr>
          <w:rFonts w:ascii="Times New Roman" w:hAnsi="Times New Roman"/>
        </w:rPr>
      </w:pPr>
    </w:p>
    <w:p w:rsidR="003A18B0" w:rsidRDefault="003A18B0">
      <w:pPr>
        <w:spacing w:after="0" w:line="240" w:lineRule="auto"/>
        <w:ind w:left="567" w:hanging="567"/>
        <w:jc w:val="center"/>
        <w:rPr>
          <w:rFonts w:ascii="Times New Roman" w:hAnsi="Times New Roman"/>
        </w:rPr>
      </w:pPr>
    </w:p>
    <w:p w:rsidR="003A18B0" w:rsidRDefault="003A18B0">
      <w:pPr>
        <w:spacing w:after="0" w:line="240" w:lineRule="auto"/>
        <w:ind w:left="567" w:hanging="567"/>
        <w:jc w:val="center"/>
        <w:rPr>
          <w:rFonts w:ascii="Times New Roman" w:hAnsi="Times New Roman"/>
        </w:rPr>
      </w:pPr>
    </w:p>
    <w:p w:rsidR="003A18B0" w:rsidRDefault="003A18B0">
      <w:pPr>
        <w:spacing w:after="0" w:line="240" w:lineRule="auto"/>
        <w:ind w:left="567" w:hanging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TERMO DE COMPROMISSO</w:t>
      </w:r>
    </w:p>
    <w:p w:rsidR="003A18B0" w:rsidRDefault="003A18B0">
      <w:pPr>
        <w:spacing w:after="0" w:line="240" w:lineRule="auto"/>
        <w:ind w:left="567" w:hanging="567"/>
        <w:jc w:val="center"/>
        <w:rPr>
          <w:rFonts w:ascii="Times New Roman" w:hAnsi="Times New Roman"/>
        </w:rPr>
      </w:pPr>
    </w:p>
    <w:p w:rsidR="003A18B0" w:rsidRDefault="003A18B0">
      <w:pPr>
        <w:spacing w:after="0" w:line="240" w:lineRule="auto"/>
        <w:ind w:left="567" w:hanging="567"/>
        <w:jc w:val="center"/>
        <w:rPr>
          <w:rFonts w:ascii="Times New Roman" w:hAnsi="Times New Roman"/>
        </w:rPr>
      </w:pPr>
    </w:p>
    <w:p w:rsidR="003A18B0" w:rsidRDefault="003A18B0">
      <w:pPr>
        <w:spacing w:after="0" w:line="240" w:lineRule="auto"/>
        <w:ind w:left="567" w:hanging="567"/>
        <w:jc w:val="center"/>
        <w:rPr>
          <w:rFonts w:ascii="Times New Roman" w:hAnsi="Times New Roman"/>
        </w:rPr>
      </w:pPr>
    </w:p>
    <w:p w:rsidR="003A18B0" w:rsidRDefault="003A18B0">
      <w:pPr>
        <w:spacing w:after="0" w:line="240" w:lineRule="auto"/>
        <w:ind w:left="567" w:hanging="567"/>
        <w:jc w:val="center"/>
        <w:rPr>
          <w:rFonts w:ascii="Times New Roman" w:hAnsi="Times New Roman"/>
        </w:rPr>
      </w:pPr>
    </w:p>
    <w:p w:rsidR="003A18B0" w:rsidRDefault="005A4A94" w:rsidP="00BE2EEF">
      <w:pPr>
        <w:spacing w:after="0" w:line="240" w:lineRule="auto"/>
        <w:jc w:val="both"/>
        <w:rPr>
          <w:rFonts w:ascii="Times New Roman" w:hAnsi="Times New Roman"/>
        </w:rPr>
      </w:pPr>
      <w:r w:rsidRPr="005A4A94">
        <w:rPr>
          <w:rFonts w:ascii="Times New Roman" w:hAnsi="Times New Roman"/>
        </w:rPr>
        <w:t>Eu, Prof. Dr. (Nome Completo), Nº SIAPE: (número SIAPE), coordenador da Proposta Intitulada “(Título da Proposta)”, assumo o compromisso de adequar o regimento interno do (nome do laboratório objeto do certame), inclusive com a Infraestrutura a ser apoiada, aos moldes da Resolução Nº 037/2018 – CONSUN/UFPI, no prazo máximo de um ano, caso a proposta seja selecionada internamente, encaminhada à FINEP e receber o devido apoio financeiro por meio do Edital CHAMADA PÚBLICA MCTI/FINEP/INFRAESTRUTURA NB-3.</w:t>
      </w:r>
    </w:p>
    <w:p w:rsidR="003A18B0" w:rsidRDefault="003A18B0">
      <w:pPr>
        <w:spacing w:after="0" w:line="240" w:lineRule="auto"/>
        <w:ind w:left="567" w:hanging="567"/>
        <w:jc w:val="center"/>
        <w:rPr>
          <w:rFonts w:ascii="Times New Roman" w:hAnsi="Times New Roman"/>
        </w:rPr>
      </w:pPr>
    </w:p>
    <w:p w:rsidR="003A18B0" w:rsidRDefault="003A18B0">
      <w:pPr>
        <w:spacing w:after="0" w:line="240" w:lineRule="auto"/>
        <w:ind w:left="567" w:hanging="567"/>
        <w:jc w:val="center"/>
        <w:rPr>
          <w:rFonts w:ascii="Times New Roman" w:hAnsi="Times New Roman"/>
        </w:rPr>
      </w:pPr>
    </w:p>
    <w:p w:rsidR="003A18B0" w:rsidRDefault="003A18B0">
      <w:pPr>
        <w:spacing w:after="0" w:line="240" w:lineRule="auto"/>
        <w:ind w:left="567" w:hanging="567"/>
        <w:jc w:val="center"/>
        <w:rPr>
          <w:rFonts w:ascii="Times New Roman" w:hAnsi="Times New Roman"/>
        </w:rPr>
      </w:pPr>
    </w:p>
    <w:p w:rsidR="00BE2EEF" w:rsidRDefault="00BE2EEF">
      <w:pPr>
        <w:spacing w:after="0" w:line="240" w:lineRule="auto"/>
        <w:ind w:left="567" w:hanging="567"/>
        <w:jc w:val="center"/>
        <w:rPr>
          <w:rFonts w:ascii="Times New Roman" w:hAnsi="Times New Roman"/>
        </w:rPr>
      </w:pPr>
    </w:p>
    <w:p w:rsidR="00BE2EEF" w:rsidRDefault="00BE2EEF">
      <w:pPr>
        <w:spacing w:after="0" w:line="240" w:lineRule="auto"/>
        <w:ind w:left="567" w:hanging="567"/>
        <w:jc w:val="center"/>
        <w:rPr>
          <w:rFonts w:ascii="Times New Roman" w:hAnsi="Times New Roman"/>
        </w:rPr>
      </w:pPr>
    </w:p>
    <w:p w:rsidR="00BE2EEF" w:rsidRDefault="00BE2EEF">
      <w:pPr>
        <w:spacing w:after="0" w:line="240" w:lineRule="auto"/>
        <w:ind w:left="567" w:hanging="567"/>
        <w:jc w:val="center"/>
        <w:rPr>
          <w:rFonts w:ascii="Times New Roman" w:hAnsi="Times New Roman"/>
        </w:rPr>
      </w:pPr>
    </w:p>
    <w:p w:rsidR="00BE2EEF" w:rsidRDefault="00BE2EEF">
      <w:pPr>
        <w:spacing w:after="0" w:line="240" w:lineRule="auto"/>
        <w:ind w:left="567" w:hanging="567"/>
        <w:jc w:val="center"/>
        <w:rPr>
          <w:rFonts w:ascii="Times New Roman" w:hAnsi="Times New Roman"/>
        </w:rPr>
      </w:pPr>
    </w:p>
    <w:p w:rsidR="00BE2EEF" w:rsidRDefault="00BE2EEF">
      <w:pPr>
        <w:spacing w:after="0" w:line="240" w:lineRule="auto"/>
        <w:ind w:left="567" w:hanging="567"/>
        <w:jc w:val="center"/>
        <w:rPr>
          <w:rFonts w:ascii="Times New Roman" w:hAnsi="Times New Roman"/>
        </w:rPr>
      </w:pPr>
    </w:p>
    <w:p w:rsidR="00BE2EEF" w:rsidRDefault="00BE2EEF">
      <w:pPr>
        <w:spacing w:after="0" w:line="240" w:lineRule="auto"/>
        <w:ind w:left="567" w:hanging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</w:t>
      </w:r>
    </w:p>
    <w:p w:rsidR="003A18B0" w:rsidRDefault="00BE2EEF">
      <w:pPr>
        <w:spacing w:after="0" w:line="240" w:lineRule="auto"/>
        <w:ind w:left="567" w:hanging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Prof. Dr. (nome completo do coordenador proponente)</w:t>
      </w:r>
    </w:p>
    <w:p w:rsidR="008D5418" w:rsidRDefault="008D5418">
      <w:pPr>
        <w:spacing w:after="0" w:line="240" w:lineRule="auto"/>
        <w:ind w:left="567" w:hanging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RG e CPF</w:t>
      </w:r>
    </w:p>
    <w:p w:rsidR="008D5418" w:rsidRDefault="008D541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D5418" w:rsidRDefault="008D5418">
      <w:pPr>
        <w:spacing w:after="0" w:line="240" w:lineRule="auto"/>
        <w:ind w:left="567" w:hanging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ANEXO II</w:t>
      </w:r>
    </w:p>
    <w:p w:rsidR="008D5418" w:rsidRDefault="008D5418">
      <w:pPr>
        <w:spacing w:after="0" w:line="240" w:lineRule="auto"/>
        <w:ind w:left="567" w:hanging="567"/>
        <w:jc w:val="center"/>
        <w:rPr>
          <w:rFonts w:ascii="Times New Roman" w:hAnsi="Times New Roman"/>
        </w:rPr>
      </w:pPr>
    </w:p>
    <w:p w:rsidR="008D5418" w:rsidRDefault="008D5418">
      <w:pPr>
        <w:spacing w:after="0" w:line="240" w:lineRule="auto"/>
        <w:ind w:left="567" w:hanging="567"/>
        <w:jc w:val="center"/>
        <w:rPr>
          <w:rFonts w:ascii="Times New Roman" w:hAnsi="Times New Roman"/>
        </w:rPr>
      </w:pPr>
    </w:p>
    <w:p w:rsidR="00E91659" w:rsidRDefault="00E91659">
      <w:pPr>
        <w:spacing w:after="0" w:line="240" w:lineRule="auto"/>
        <w:ind w:left="567" w:hanging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TERMO DE ANUENCIA</w:t>
      </w:r>
    </w:p>
    <w:p w:rsidR="00E91659" w:rsidRDefault="00E91659">
      <w:pPr>
        <w:spacing w:after="0" w:line="240" w:lineRule="auto"/>
        <w:ind w:left="567" w:hanging="567"/>
        <w:jc w:val="center"/>
        <w:rPr>
          <w:rFonts w:ascii="Times New Roman" w:hAnsi="Times New Roman"/>
        </w:rPr>
      </w:pPr>
    </w:p>
    <w:p w:rsidR="00E91659" w:rsidRDefault="00E91659">
      <w:pPr>
        <w:spacing w:after="0" w:line="240" w:lineRule="auto"/>
        <w:ind w:left="567" w:hanging="567"/>
        <w:jc w:val="center"/>
        <w:rPr>
          <w:rFonts w:ascii="Times New Roman" w:hAnsi="Times New Roman"/>
        </w:rPr>
      </w:pPr>
    </w:p>
    <w:p w:rsidR="00E91659" w:rsidRDefault="00E91659">
      <w:pPr>
        <w:spacing w:after="0" w:line="240" w:lineRule="auto"/>
        <w:ind w:left="567" w:hanging="567"/>
        <w:jc w:val="center"/>
        <w:rPr>
          <w:rFonts w:ascii="Times New Roman" w:hAnsi="Times New Roman"/>
        </w:rPr>
      </w:pPr>
    </w:p>
    <w:p w:rsidR="008D5418" w:rsidRDefault="008D5418">
      <w:pPr>
        <w:spacing w:after="0" w:line="240" w:lineRule="auto"/>
        <w:ind w:left="567" w:hanging="567"/>
        <w:jc w:val="center"/>
        <w:rPr>
          <w:rFonts w:ascii="Times New Roman" w:hAnsi="Times New Roman"/>
        </w:rPr>
      </w:pPr>
    </w:p>
    <w:p w:rsidR="008D5418" w:rsidRDefault="008D5418">
      <w:pPr>
        <w:spacing w:after="0" w:line="240" w:lineRule="auto"/>
        <w:ind w:left="567" w:hanging="567"/>
        <w:jc w:val="center"/>
        <w:rPr>
          <w:rFonts w:ascii="Times New Roman" w:hAnsi="Times New Roman"/>
        </w:rPr>
      </w:pPr>
    </w:p>
    <w:p w:rsidR="008D5418" w:rsidRDefault="008D5418">
      <w:pPr>
        <w:spacing w:after="0" w:line="240" w:lineRule="auto"/>
        <w:ind w:left="567" w:hanging="567"/>
        <w:jc w:val="center"/>
        <w:rPr>
          <w:rFonts w:ascii="Times New Roman" w:hAnsi="Times New Roman"/>
        </w:rPr>
      </w:pPr>
    </w:p>
    <w:p w:rsidR="004759B1" w:rsidRPr="00F056F6" w:rsidRDefault="005A4A94" w:rsidP="0082143C">
      <w:pPr>
        <w:spacing w:before="57" w:after="0" w:line="240" w:lineRule="auto"/>
        <w:ind w:right="113"/>
        <w:jc w:val="both"/>
      </w:pPr>
      <w:r w:rsidRPr="005A4A94">
        <w:rPr>
          <w:rFonts w:ascii="Times New Roman" w:hAnsi="Times New Roman"/>
        </w:rPr>
        <w:t>Eu, (Nome completo), Diretor(a) de(o) (nome do centro, instituto, etc.), assumo o compromisso de apoiar e disponibilizar o espaço físico necessário para o funcionamento da Infraestrutura descrita na Proposta Intitulada “(Título da Proposta)” submetida na CHAMADA INTERNA Nº 02</w:t>
      </w:r>
      <w:r>
        <w:rPr>
          <w:rFonts w:ascii="Times New Roman" w:hAnsi="Times New Roman"/>
        </w:rPr>
        <w:t xml:space="preserve"> – CIP/PROPESQI/UFPI destinada a</w:t>
      </w:r>
      <w:r w:rsidRPr="005A4A94">
        <w:rPr>
          <w:rFonts w:ascii="Times New Roman" w:hAnsi="Times New Roman"/>
        </w:rPr>
        <w:t xml:space="preserve"> apresentar proposta à CHAMADA PÚBLICA MCTI/FINEP/INFRAESTRUTURA NB-3.</w:t>
      </w:r>
    </w:p>
    <w:p w:rsidR="004759B1" w:rsidRPr="00F056F6" w:rsidRDefault="004759B1" w:rsidP="004759B1">
      <w:pPr>
        <w:spacing w:after="0" w:line="240" w:lineRule="auto"/>
        <w:jc w:val="both"/>
        <w:rPr>
          <w:rFonts w:ascii="Times New Roman" w:hAnsi="Times New Roman"/>
        </w:rPr>
      </w:pPr>
    </w:p>
    <w:p w:rsidR="004759B1" w:rsidRPr="00F056F6" w:rsidRDefault="004759B1" w:rsidP="004759B1">
      <w:pPr>
        <w:spacing w:after="0" w:line="240" w:lineRule="auto"/>
        <w:jc w:val="both"/>
        <w:rPr>
          <w:rFonts w:ascii="Times New Roman" w:hAnsi="Times New Roman"/>
        </w:rPr>
      </w:pPr>
    </w:p>
    <w:p w:rsidR="004759B1" w:rsidRPr="00F056F6" w:rsidRDefault="004759B1" w:rsidP="004759B1">
      <w:pPr>
        <w:spacing w:after="0" w:line="240" w:lineRule="auto"/>
        <w:jc w:val="both"/>
        <w:rPr>
          <w:rFonts w:ascii="Times New Roman" w:hAnsi="Times New Roman"/>
        </w:rPr>
      </w:pPr>
    </w:p>
    <w:p w:rsidR="004759B1" w:rsidRPr="00F056F6" w:rsidRDefault="004759B1" w:rsidP="004759B1">
      <w:pPr>
        <w:spacing w:after="0" w:line="240" w:lineRule="auto"/>
        <w:jc w:val="both"/>
        <w:rPr>
          <w:rFonts w:ascii="Times New Roman" w:hAnsi="Times New Roman"/>
        </w:rPr>
      </w:pPr>
    </w:p>
    <w:p w:rsidR="004759B1" w:rsidRPr="00F056F6" w:rsidRDefault="004759B1" w:rsidP="004759B1">
      <w:pPr>
        <w:spacing w:after="0" w:line="240" w:lineRule="auto"/>
        <w:jc w:val="both"/>
        <w:rPr>
          <w:rFonts w:ascii="Times New Roman" w:hAnsi="Times New Roman"/>
        </w:rPr>
      </w:pPr>
    </w:p>
    <w:p w:rsidR="004759B1" w:rsidRPr="00F056F6" w:rsidRDefault="004759B1" w:rsidP="004759B1">
      <w:pPr>
        <w:spacing w:after="0" w:line="240" w:lineRule="auto"/>
        <w:jc w:val="both"/>
        <w:rPr>
          <w:rFonts w:ascii="Times New Roman" w:hAnsi="Times New Roman"/>
        </w:rPr>
      </w:pPr>
    </w:p>
    <w:p w:rsidR="008D5418" w:rsidRPr="00F056F6" w:rsidRDefault="004759B1" w:rsidP="004759B1">
      <w:pPr>
        <w:spacing w:after="0" w:line="240" w:lineRule="auto"/>
        <w:jc w:val="center"/>
        <w:rPr>
          <w:rFonts w:ascii="Times New Roman" w:hAnsi="Times New Roman"/>
        </w:rPr>
      </w:pPr>
      <w:r w:rsidRPr="00F056F6">
        <w:rPr>
          <w:rFonts w:ascii="Times New Roman" w:hAnsi="Times New Roman"/>
        </w:rPr>
        <w:t>___________________________________</w:t>
      </w:r>
    </w:p>
    <w:p w:rsidR="004759B1" w:rsidRPr="00F056F6" w:rsidRDefault="004759B1" w:rsidP="004759B1">
      <w:pPr>
        <w:spacing w:after="0" w:line="240" w:lineRule="auto"/>
        <w:jc w:val="center"/>
        <w:rPr>
          <w:rFonts w:ascii="Times New Roman" w:hAnsi="Times New Roman"/>
        </w:rPr>
      </w:pPr>
      <w:r w:rsidRPr="00F056F6">
        <w:rPr>
          <w:rFonts w:ascii="Times New Roman" w:hAnsi="Times New Roman"/>
        </w:rPr>
        <w:t>(Nome completo)</w:t>
      </w:r>
    </w:p>
    <w:p w:rsidR="004759B1" w:rsidRPr="00F056F6" w:rsidRDefault="004759B1" w:rsidP="004759B1">
      <w:pPr>
        <w:spacing w:after="0" w:line="240" w:lineRule="auto"/>
        <w:jc w:val="center"/>
        <w:rPr>
          <w:rFonts w:ascii="Times New Roman" w:hAnsi="Times New Roman"/>
        </w:rPr>
      </w:pPr>
      <w:r w:rsidRPr="00F056F6">
        <w:rPr>
          <w:rFonts w:ascii="Times New Roman" w:hAnsi="Times New Roman"/>
        </w:rPr>
        <w:t>RG e CPF</w:t>
      </w:r>
    </w:p>
    <w:p w:rsidR="004759B1" w:rsidRDefault="004759B1" w:rsidP="004759B1">
      <w:pPr>
        <w:spacing w:after="0" w:line="240" w:lineRule="auto"/>
        <w:jc w:val="center"/>
        <w:rPr>
          <w:rFonts w:ascii="Times New Roman" w:hAnsi="Times New Roman"/>
        </w:rPr>
      </w:pPr>
      <w:r w:rsidRPr="00F056F6">
        <w:rPr>
          <w:rFonts w:ascii="Times New Roman" w:hAnsi="Times New Roman"/>
        </w:rPr>
        <w:t>Cargo/Função</w:t>
      </w:r>
    </w:p>
    <w:p w:rsidR="004759B1" w:rsidRDefault="004759B1" w:rsidP="004759B1">
      <w:pPr>
        <w:spacing w:after="0" w:line="240" w:lineRule="auto"/>
        <w:jc w:val="center"/>
        <w:rPr>
          <w:rFonts w:ascii="Times New Roman" w:hAnsi="Times New Roman"/>
        </w:rPr>
      </w:pPr>
    </w:p>
    <w:p w:rsidR="004759B1" w:rsidRDefault="004759B1" w:rsidP="004759B1">
      <w:pPr>
        <w:spacing w:after="0" w:line="240" w:lineRule="auto"/>
        <w:jc w:val="center"/>
        <w:rPr>
          <w:rFonts w:ascii="Times New Roman" w:hAnsi="Times New Roman"/>
        </w:rPr>
      </w:pPr>
    </w:p>
    <w:sectPr w:rsidR="004759B1">
      <w:headerReference w:type="default" r:id="rId8"/>
      <w:footerReference w:type="default" r:id="rId9"/>
      <w:pgSz w:w="11906" w:h="16838"/>
      <w:pgMar w:top="2101" w:right="1701" w:bottom="1458" w:left="1701" w:header="513" w:footer="802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ABB" w:rsidRDefault="006D0ABB">
      <w:pPr>
        <w:spacing w:after="0" w:line="240" w:lineRule="auto"/>
      </w:pPr>
      <w:r>
        <w:separator/>
      </w:r>
    </w:p>
  </w:endnote>
  <w:endnote w:type="continuationSeparator" w:id="0">
    <w:p w:rsidR="006D0ABB" w:rsidRDefault="006D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-Bold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798" w:rsidRDefault="00497A4E">
    <w:pPr>
      <w:spacing w:before="57" w:after="0" w:line="240" w:lineRule="auto"/>
      <w:ind w:left="454" w:right="113" w:hanging="454"/>
      <w:jc w:val="center"/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pt-BR"/>
      </w:rPr>
      <w:t xml:space="preserve">Chamada Interna - Seleção de proposta - Edital </w:t>
    </w:r>
    <w:r>
      <w:rPr>
        <w:rStyle w:val="fontstyle01"/>
        <w:rFonts w:ascii="Times New Roman" w:hAnsi="Times New Roman"/>
        <w:b w:val="0"/>
        <w:bCs w:val="0"/>
        <w:sz w:val="16"/>
        <w:szCs w:val="16"/>
      </w:rPr>
      <w:t xml:space="preserve"> MCTI/FINEP/INFRAESTRUTURA NB-3                                                    </w:t>
    </w:r>
    <w:r>
      <w:rPr>
        <w:rStyle w:val="fontstyle01"/>
        <w:rFonts w:ascii="Times New Roman" w:hAnsi="Times New Roman"/>
        <w:b w:val="0"/>
        <w:bCs w:val="0"/>
        <w:sz w:val="16"/>
        <w:szCs w:val="16"/>
      </w:rPr>
      <w:fldChar w:fldCharType="begin"/>
    </w:r>
    <w:r>
      <w:instrText>PAGE</w:instrText>
    </w:r>
    <w:r>
      <w:fldChar w:fldCharType="separate"/>
    </w:r>
    <w:r w:rsidR="00017F6F">
      <w:rPr>
        <w:noProof/>
      </w:rPr>
      <w:t>2</w:t>
    </w:r>
    <w:r>
      <w:fldChar w:fldCharType="end"/>
    </w:r>
    <w:r>
      <w:rPr>
        <w:rStyle w:val="fontstyle01"/>
        <w:rFonts w:ascii="Times New Roman" w:hAnsi="Times New Roman"/>
        <w:b w:val="0"/>
        <w:bCs w:val="0"/>
        <w:sz w:val="16"/>
        <w:szCs w:val="16"/>
      </w:rPr>
      <w:t>/</w:t>
    </w:r>
    <w:r>
      <w:rPr>
        <w:rStyle w:val="fontstyle01"/>
        <w:rFonts w:ascii="Times New Roman" w:hAnsi="Times New Roman"/>
        <w:b w:val="0"/>
        <w:bCs w:val="0"/>
        <w:sz w:val="16"/>
        <w:szCs w:val="16"/>
      </w:rPr>
      <w:fldChar w:fldCharType="begin"/>
    </w:r>
    <w:r>
      <w:instrText>NUMPAGES</w:instrText>
    </w:r>
    <w:r>
      <w:fldChar w:fldCharType="separate"/>
    </w:r>
    <w:r w:rsidR="00017F6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ABB" w:rsidRDefault="006D0ABB">
      <w:pPr>
        <w:spacing w:after="0" w:line="240" w:lineRule="auto"/>
      </w:pPr>
      <w:r>
        <w:separator/>
      </w:r>
    </w:p>
  </w:footnote>
  <w:footnote w:type="continuationSeparator" w:id="0">
    <w:p w:rsidR="006D0ABB" w:rsidRDefault="006D0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798" w:rsidRDefault="00497A4E">
    <w:pPr>
      <w:keepNext/>
      <w:spacing w:after="0"/>
      <w:jc w:val="center"/>
    </w:pPr>
    <w:r>
      <w:rPr>
        <w:noProof/>
        <w:lang w:eastAsia="pt-BR"/>
      </w:rPr>
      <w:drawing>
        <wp:anchor distT="0" distB="0" distL="0" distR="0" simplePos="0" relativeHeight="5" behindDoc="1" locked="0" layoutInCell="1" allowOverlap="1">
          <wp:simplePos x="0" y="0"/>
          <wp:positionH relativeFrom="column">
            <wp:posOffset>5497830</wp:posOffset>
          </wp:positionH>
          <wp:positionV relativeFrom="paragraph">
            <wp:posOffset>-27940</wp:posOffset>
          </wp:positionV>
          <wp:extent cx="405765" cy="544195"/>
          <wp:effectExtent l="0" t="0" r="0" b="0"/>
          <wp:wrapSquare wrapText="bothSides"/>
          <wp:docPr id="2" name="Figura1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ufpinov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5765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0" simplePos="0" relativeHeight="12" behindDoc="1" locked="0" layoutInCell="1" allowOverlap="1">
          <wp:simplePos x="0" y="0"/>
          <wp:positionH relativeFrom="column">
            <wp:posOffset>43180</wp:posOffset>
          </wp:positionH>
          <wp:positionV relativeFrom="paragraph">
            <wp:posOffset>38735</wp:posOffset>
          </wp:positionV>
          <wp:extent cx="443865" cy="469900"/>
          <wp:effectExtent l="0" t="0" r="0" b="0"/>
          <wp:wrapSquare wrapText="bothSides"/>
          <wp:docPr id="3" name="Figura2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2" descr="brasao_p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43865" cy="46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000000"/>
        <w:sz w:val="20"/>
        <w:szCs w:val="20"/>
        <w:highlight w:val="white"/>
      </w:rPr>
      <w:t xml:space="preserve">MINISTÉRIO DA EDUCAÇÃO </w:t>
    </w:r>
  </w:p>
  <w:p w:rsidR="00546798" w:rsidRDefault="00497A4E">
    <w:pPr>
      <w:keepNext/>
      <w:spacing w:after="0"/>
      <w:jc w:val="center"/>
    </w:pPr>
    <w:r>
      <w:rPr>
        <w:rFonts w:ascii="Times New Roman" w:eastAsia="Times New Roman" w:hAnsi="Times New Roman" w:cs="Times New Roman"/>
        <w:b/>
        <w:color w:val="000000"/>
        <w:sz w:val="20"/>
        <w:szCs w:val="20"/>
        <w:highlight w:val="white"/>
      </w:rPr>
      <w:t>UNIVERSIDADE FEDERAL DO PIAUÍ</w:t>
    </w:r>
  </w:p>
  <w:p w:rsidR="00546798" w:rsidRDefault="00497A4E">
    <w:pPr>
      <w:keepNext/>
      <w:spacing w:after="0"/>
      <w:jc w:val="center"/>
    </w:pPr>
    <w:r>
      <w:rPr>
        <w:rFonts w:ascii="Times New Roman" w:eastAsia="Times New Roman" w:hAnsi="Times New Roman" w:cs="Times New Roman"/>
        <w:b/>
        <w:color w:val="000000"/>
        <w:sz w:val="20"/>
        <w:szCs w:val="20"/>
        <w:highlight w:val="white"/>
      </w:rPr>
      <w:t>PRÓ-REITORIA DE PESQUISA E INOVAÇÃO</w:t>
    </w:r>
  </w:p>
  <w:p w:rsidR="00546798" w:rsidRDefault="00497A4E">
    <w:pPr>
      <w:keepNext/>
      <w:spacing w:after="0"/>
      <w:jc w:val="center"/>
    </w:pPr>
    <w:r>
      <w:rPr>
        <w:rFonts w:ascii="Times New Roman" w:eastAsia="Times New Roman" w:hAnsi="Times New Roman" w:cs="Times New Roman"/>
        <w:color w:val="000000"/>
        <w:sz w:val="16"/>
        <w:szCs w:val="16"/>
        <w:highlight w:val="white"/>
      </w:rPr>
      <w:t>Campus Universitário Min. Petrônio Portella – Bairro Ininga – BL 06. CEP 64049-550 – Teresina-PI – Fone (86) 3215-5560</w:t>
    </w:r>
  </w:p>
  <w:p w:rsidR="00546798" w:rsidRDefault="00497A4E">
    <w:pPr>
      <w:keepNext/>
      <w:spacing w:after="0"/>
      <w:jc w:val="center"/>
    </w:pPr>
    <w:r>
      <w:rPr>
        <w:rFonts w:ascii="Times New Roman" w:eastAsia="Times New Roman" w:hAnsi="Times New Roman" w:cs="Times New Roman"/>
        <w:color w:val="000000"/>
        <w:sz w:val="16"/>
        <w:szCs w:val="16"/>
        <w:highlight w:val="white"/>
      </w:rPr>
      <w:t xml:space="preserve">E-mail: </w:t>
    </w:r>
    <w:hyperlink r:id="rId3">
      <w:r>
        <w:rPr>
          <w:rStyle w:val="LinkdaInternet"/>
          <w:rFonts w:ascii="Times New Roman" w:eastAsia="Times New Roman" w:hAnsi="Times New Roman" w:cs="Times New Roman"/>
          <w:color w:val="0000FF"/>
          <w:sz w:val="16"/>
          <w:szCs w:val="16"/>
          <w:highlight w:val="white"/>
        </w:rPr>
        <w:t>propesq@ufpi.edu.br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42AF6"/>
    <w:multiLevelType w:val="multilevel"/>
    <w:tmpl w:val="AB8CAB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8525144"/>
    <w:multiLevelType w:val="multilevel"/>
    <w:tmpl w:val="D57C9BF4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798"/>
    <w:rsid w:val="00017F6F"/>
    <w:rsid w:val="001A58A2"/>
    <w:rsid w:val="003A18B0"/>
    <w:rsid w:val="00412CE6"/>
    <w:rsid w:val="004759B1"/>
    <w:rsid w:val="00497A4E"/>
    <w:rsid w:val="0053560C"/>
    <w:rsid w:val="00546798"/>
    <w:rsid w:val="005677D9"/>
    <w:rsid w:val="005A28C4"/>
    <w:rsid w:val="005A4A94"/>
    <w:rsid w:val="006506A6"/>
    <w:rsid w:val="006D0ABB"/>
    <w:rsid w:val="00740290"/>
    <w:rsid w:val="00810DB7"/>
    <w:rsid w:val="0082143C"/>
    <w:rsid w:val="00854115"/>
    <w:rsid w:val="00876E1D"/>
    <w:rsid w:val="008D5418"/>
    <w:rsid w:val="009A33E3"/>
    <w:rsid w:val="009B5B00"/>
    <w:rsid w:val="00A50E25"/>
    <w:rsid w:val="00B31174"/>
    <w:rsid w:val="00BE2EEF"/>
    <w:rsid w:val="00CC08FB"/>
    <w:rsid w:val="00DA663C"/>
    <w:rsid w:val="00DC3CD0"/>
    <w:rsid w:val="00DF6C68"/>
    <w:rsid w:val="00E91659"/>
    <w:rsid w:val="00F056F6"/>
    <w:rsid w:val="00F7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4223FD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qFormat/>
    <w:rsid w:val="00452F18"/>
    <w:rPr>
      <w:rFonts w:ascii="Tahoma-Bold" w:hAnsi="Tahoma-Bold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qFormat/>
    <w:rsid w:val="00452F18"/>
    <w:rPr>
      <w:rFonts w:ascii="Tahoma" w:hAnsi="Tahoma" w:cs="Tahoma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qFormat/>
    <w:rsid w:val="00452F18"/>
    <w:rPr>
      <w:rFonts w:ascii="Calibri" w:hAnsi="Calibri"/>
      <w:b w:val="0"/>
      <w:bCs w:val="0"/>
      <w:i w:val="0"/>
      <w:iCs w:val="0"/>
      <w:color w:val="000000"/>
      <w:sz w:val="22"/>
      <w:szCs w:val="22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normaltable">
    <w:name w:val="normaltable"/>
    <w:basedOn w:val="Normal"/>
    <w:qFormat/>
    <w:rsid w:val="00452F18"/>
    <w:pPr>
      <w:pBdr>
        <w:top w:val="single" w:sz="6" w:space="0" w:color="00000A"/>
        <w:left w:val="single" w:sz="6" w:space="5" w:color="00000A"/>
        <w:bottom w:val="single" w:sz="6" w:space="0" w:color="00000A"/>
        <w:right w:val="single" w:sz="6" w:space="5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style0">
    <w:name w:val="fontstyle0"/>
    <w:basedOn w:val="Normal"/>
    <w:qFormat/>
    <w:rsid w:val="00452F18"/>
    <w:pPr>
      <w:spacing w:beforeAutospacing="1" w:afterAutospacing="1" w:line="240" w:lineRule="auto"/>
    </w:pPr>
    <w:rPr>
      <w:rFonts w:ascii="Tahoma-Bold" w:eastAsia="Times New Roman" w:hAnsi="Tahoma-Bold" w:cs="Times New Roman"/>
      <w:b/>
      <w:bCs/>
      <w:color w:val="000000"/>
      <w:lang w:eastAsia="pt-BR"/>
    </w:rPr>
  </w:style>
  <w:style w:type="paragraph" w:customStyle="1" w:styleId="fontstyle1">
    <w:name w:val="fontstyle1"/>
    <w:basedOn w:val="Normal"/>
    <w:qFormat/>
    <w:rsid w:val="00452F18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fontstyle2">
    <w:name w:val="fontstyle2"/>
    <w:basedOn w:val="Normal"/>
    <w:qFormat/>
    <w:rsid w:val="00452F18"/>
    <w:pPr>
      <w:spacing w:beforeAutospacing="1" w:afterAutospacing="1" w:line="240" w:lineRule="auto"/>
    </w:pPr>
    <w:rPr>
      <w:rFonts w:ascii="Tahoma" w:eastAsia="Times New Roman" w:hAnsi="Tahoma" w:cs="Tahoma"/>
      <w:color w:val="000000"/>
      <w:lang w:eastAsia="pt-BR"/>
    </w:rPr>
  </w:style>
  <w:style w:type="paragraph" w:customStyle="1" w:styleId="fontstyle3">
    <w:name w:val="fontstyle3"/>
    <w:basedOn w:val="Normal"/>
    <w:qFormat/>
    <w:rsid w:val="00452F18"/>
    <w:pPr>
      <w:spacing w:beforeAutospacing="1" w:afterAutospacing="1" w:line="240" w:lineRule="auto"/>
    </w:pPr>
    <w:rPr>
      <w:rFonts w:ascii="Calibri" w:eastAsia="Times New Roman" w:hAnsi="Calibri" w:cs="Times New Roman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511DF5"/>
    <w:pPr>
      <w:ind w:left="720"/>
      <w:contextualSpacing/>
    </w:pPr>
  </w:style>
  <w:style w:type="paragraph" w:styleId="Cabealho">
    <w:name w:val="header"/>
    <w:basedOn w:val="Normal"/>
  </w:style>
  <w:style w:type="paragraph" w:styleId="Rodap">
    <w:name w:val="footer"/>
    <w:basedOn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4223FD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qFormat/>
    <w:rsid w:val="00452F18"/>
    <w:rPr>
      <w:rFonts w:ascii="Tahoma-Bold" w:hAnsi="Tahoma-Bold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qFormat/>
    <w:rsid w:val="00452F18"/>
    <w:rPr>
      <w:rFonts w:ascii="Tahoma" w:hAnsi="Tahoma" w:cs="Tahoma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qFormat/>
    <w:rsid w:val="00452F18"/>
    <w:rPr>
      <w:rFonts w:ascii="Calibri" w:hAnsi="Calibri"/>
      <w:b w:val="0"/>
      <w:bCs w:val="0"/>
      <w:i w:val="0"/>
      <w:iCs w:val="0"/>
      <w:color w:val="000000"/>
      <w:sz w:val="22"/>
      <w:szCs w:val="22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normaltable">
    <w:name w:val="normaltable"/>
    <w:basedOn w:val="Normal"/>
    <w:qFormat/>
    <w:rsid w:val="00452F18"/>
    <w:pPr>
      <w:pBdr>
        <w:top w:val="single" w:sz="6" w:space="0" w:color="00000A"/>
        <w:left w:val="single" w:sz="6" w:space="5" w:color="00000A"/>
        <w:bottom w:val="single" w:sz="6" w:space="0" w:color="00000A"/>
        <w:right w:val="single" w:sz="6" w:space="5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style0">
    <w:name w:val="fontstyle0"/>
    <w:basedOn w:val="Normal"/>
    <w:qFormat/>
    <w:rsid w:val="00452F18"/>
    <w:pPr>
      <w:spacing w:beforeAutospacing="1" w:afterAutospacing="1" w:line="240" w:lineRule="auto"/>
    </w:pPr>
    <w:rPr>
      <w:rFonts w:ascii="Tahoma-Bold" w:eastAsia="Times New Roman" w:hAnsi="Tahoma-Bold" w:cs="Times New Roman"/>
      <w:b/>
      <w:bCs/>
      <w:color w:val="000000"/>
      <w:lang w:eastAsia="pt-BR"/>
    </w:rPr>
  </w:style>
  <w:style w:type="paragraph" w:customStyle="1" w:styleId="fontstyle1">
    <w:name w:val="fontstyle1"/>
    <w:basedOn w:val="Normal"/>
    <w:qFormat/>
    <w:rsid w:val="00452F18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fontstyle2">
    <w:name w:val="fontstyle2"/>
    <w:basedOn w:val="Normal"/>
    <w:qFormat/>
    <w:rsid w:val="00452F18"/>
    <w:pPr>
      <w:spacing w:beforeAutospacing="1" w:afterAutospacing="1" w:line="240" w:lineRule="auto"/>
    </w:pPr>
    <w:rPr>
      <w:rFonts w:ascii="Tahoma" w:eastAsia="Times New Roman" w:hAnsi="Tahoma" w:cs="Tahoma"/>
      <w:color w:val="000000"/>
      <w:lang w:eastAsia="pt-BR"/>
    </w:rPr>
  </w:style>
  <w:style w:type="paragraph" w:customStyle="1" w:styleId="fontstyle3">
    <w:name w:val="fontstyle3"/>
    <w:basedOn w:val="Normal"/>
    <w:qFormat/>
    <w:rsid w:val="00452F18"/>
    <w:pPr>
      <w:spacing w:beforeAutospacing="1" w:afterAutospacing="1" w:line="240" w:lineRule="auto"/>
    </w:pPr>
    <w:rPr>
      <w:rFonts w:ascii="Calibri" w:eastAsia="Times New Roman" w:hAnsi="Calibri" w:cs="Times New Roman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511DF5"/>
    <w:pPr>
      <w:ind w:left="720"/>
      <w:contextualSpacing/>
    </w:pPr>
  </w:style>
  <w:style w:type="paragraph" w:styleId="Cabealho">
    <w:name w:val="header"/>
    <w:basedOn w:val="Normal"/>
  </w:style>
  <w:style w:type="paragraph" w:styleId="Rodap">
    <w:name w:val="footer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pesq@ufpi.edu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Ángel</dc:creator>
  <cp:lastModifiedBy>Ángel</cp:lastModifiedBy>
  <cp:revision>2</cp:revision>
  <cp:lastPrinted>2020-07-09T14:53:00Z</cp:lastPrinted>
  <dcterms:created xsi:type="dcterms:W3CDTF">2020-07-09T15:05:00Z</dcterms:created>
  <dcterms:modified xsi:type="dcterms:W3CDTF">2020-07-09T15:05:00Z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