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884D" w14:textId="77777777" w:rsidR="00D87DD9" w:rsidRDefault="00B15915">
      <w:pPr>
        <w:spacing w:before="113"/>
        <w:ind w:left="567" w:right="5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</w:rPr>
        <w:t>ANEXO V</w:t>
      </w:r>
    </w:p>
    <w:p w14:paraId="0D14EE5C" w14:textId="77777777" w:rsidR="00D87DD9" w:rsidRDefault="00D87DD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7708EF00" w14:textId="77777777" w:rsidR="00D87DD9" w:rsidRDefault="00B15915">
      <w:pPr>
        <w:spacing w:before="11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4"/>
        </w:rPr>
        <w:t>RELAÇÃO DOS PROGRAMAS DE PÓS-GRADUAÇÃO DA UPFI AVALIADOS PELA CAPES</w:t>
      </w:r>
    </w:p>
    <w:p w14:paraId="2CC5B9F4" w14:textId="77777777" w:rsidR="00D87DD9" w:rsidRDefault="00D87DD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387B8F4C" w14:textId="77777777" w:rsidR="00D87DD9" w:rsidRDefault="00B15915">
      <w:pPr>
        <w:spacing w:before="113"/>
        <w:ind w:left="567" w:right="57" w:hanging="567"/>
        <w:jc w:val="center"/>
        <w:rPr>
          <w:rFonts w:ascii="Arial" w:hAnsi="Arial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EDITAL PQ 2021-2022 - PROPESQI//UFPI </w:t>
      </w:r>
    </w:p>
    <w:p w14:paraId="77351F49" w14:textId="77777777" w:rsidR="00D87DD9" w:rsidRDefault="00D87DD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4BFE3B10" w14:textId="77777777" w:rsidR="00D87DD9" w:rsidRDefault="00D87DD9">
      <w:pPr>
        <w:jc w:val="both"/>
        <w:rPr>
          <w:rFonts w:ascii="Times New Roman" w:hAnsi="Times New Roman"/>
          <w:b/>
          <w:bCs/>
          <w:sz w:val="16"/>
          <w:szCs w:val="20"/>
        </w:rPr>
      </w:pPr>
    </w:p>
    <w:p w14:paraId="732CC547" w14:textId="77777777" w:rsidR="00D87DD9" w:rsidRDefault="00B15915">
      <w:pPr>
        <w:jc w:val="both"/>
        <w:rPr>
          <w:rFonts w:ascii="Times New Roman" w:hAnsi="Times New Roman"/>
          <w:sz w:val="16"/>
          <w:szCs w:val="20"/>
        </w:rPr>
      </w:pPr>
      <w:proofErr w:type="gramStart"/>
      <w:r>
        <w:rPr>
          <w:rFonts w:ascii="Times New Roman" w:hAnsi="Times New Roman"/>
          <w:sz w:val="16"/>
          <w:szCs w:val="20"/>
        </w:rPr>
        <w:t>I  –</w:t>
      </w:r>
      <w:proofErr w:type="gramEnd"/>
      <w:r>
        <w:rPr>
          <w:rFonts w:ascii="Times New Roman" w:hAnsi="Times New Roman"/>
          <w:sz w:val="16"/>
          <w:szCs w:val="20"/>
        </w:rPr>
        <w:t xml:space="preserve"> CIÊNCIAS DA VIDA</w:t>
      </w:r>
    </w:p>
    <w:p w14:paraId="17992749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Agronomia</w:t>
      </w:r>
    </w:p>
    <w:p w14:paraId="6984E3F9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Alimentos e Nutrição</w:t>
      </w:r>
    </w:p>
    <w:p w14:paraId="2A2ABA19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Ciências Agrárias</w:t>
      </w:r>
    </w:p>
    <w:p w14:paraId="44322779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Ciências e Saúde</w:t>
      </w:r>
    </w:p>
    <w:p w14:paraId="5321375B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Ciências Farmacêuticas</w:t>
      </w:r>
    </w:p>
    <w:p w14:paraId="3C557533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Enfermagem</w:t>
      </w:r>
    </w:p>
    <w:p w14:paraId="357E08E2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Farmacologia</w:t>
      </w:r>
    </w:p>
    <w:p w14:paraId="3F279A65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Genética e Melhoramento</w:t>
      </w:r>
    </w:p>
    <w:p w14:paraId="6D5AFBCA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Odontologia</w:t>
      </w:r>
    </w:p>
    <w:p w14:paraId="567A7230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Rede Nordeste de Biotecnologia, em Rede - </w:t>
      </w:r>
      <w:r>
        <w:rPr>
          <w:rFonts w:ascii="Times New Roman" w:hAnsi="Times New Roman"/>
          <w:sz w:val="16"/>
          <w:szCs w:val="20"/>
        </w:rPr>
        <w:t>RENORBIO</w:t>
      </w:r>
    </w:p>
    <w:p w14:paraId="327B7461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Saúde da Família, em Rede (Profissional) - RENASF/FIOCRUZ</w:t>
      </w:r>
    </w:p>
    <w:p w14:paraId="452C7804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Saúde da Mulher (Profissional)</w:t>
      </w:r>
    </w:p>
    <w:p w14:paraId="560515EE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Saúde e Comunidade</w:t>
      </w:r>
    </w:p>
    <w:p w14:paraId="1C273B8E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Tecnologias Aplicadas a Animais de Interesse Regional Zootecnia Tropical</w:t>
      </w:r>
    </w:p>
    <w:p w14:paraId="2824863D" w14:textId="77777777" w:rsidR="00D87DD9" w:rsidRDefault="00D87DD9">
      <w:pPr>
        <w:jc w:val="both"/>
        <w:rPr>
          <w:rFonts w:ascii="Times New Roman" w:hAnsi="Times New Roman"/>
          <w:sz w:val="16"/>
          <w:szCs w:val="20"/>
        </w:rPr>
      </w:pPr>
    </w:p>
    <w:p w14:paraId="1C3E88DC" w14:textId="77777777" w:rsidR="00D87DD9" w:rsidRDefault="00B159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20"/>
        </w:rPr>
        <w:t xml:space="preserve">II </w:t>
      </w:r>
      <w:proofErr w:type="gramStart"/>
      <w:r>
        <w:rPr>
          <w:rFonts w:ascii="Times New Roman" w:hAnsi="Times New Roman"/>
          <w:sz w:val="16"/>
          <w:szCs w:val="20"/>
        </w:rPr>
        <w:t>–  CIÊNCIAS</w:t>
      </w:r>
      <w:proofErr w:type="gramEnd"/>
      <w:r>
        <w:rPr>
          <w:rFonts w:ascii="Times New Roman" w:hAnsi="Times New Roman"/>
          <w:sz w:val="16"/>
          <w:szCs w:val="20"/>
        </w:rPr>
        <w:t xml:space="preserve"> EXATAS, TECNOLÓGICAS E MULTIDISCIPLINAR </w:t>
      </w:r>
    </w:p>
    <w:p w14:paraId="26152A54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 d</w:t>
      </w:r>
      <w:r>
        <w:rPr>
          <w:rFonts w:ascii="Times New Roman" w:hAnsi="Times New Roman"/>
          <w:sz w:val="16"/>
          <w:szCs w:val="20"/>
        </w:rPr>
        <w:t>a Computação</w:t>
      </w:r>
    </w:p>
    <w:p w14:paraId="15059A28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 da Computação (Doutorado em Associação)</w:t>
      </w:r>
    </w:p>
    <w:p w14:paraId="12F7A881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 e Engenharia dos Materiais</w:t>
      </w:r>
    </w:p>
    <w:p w14:paraId="42082AA4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Desenvolvimento e Meio Ambiente </w:t>
      </w:r>
    </w:p>
    <w:p w14:paraId="4E589DE2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Desenvolvimento e Meio Ambiente, em Rede</w:t>
      </w:r>
    </w:p>
    <w:p w14:paraId="38ADCBCE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Engenharia Elétrica</w:t>
      </w:r>
    </w:p>
    <w:p w14:paraId="7E707C78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Ensino de Física, em Rede (Profissional)</w:t>
      </w:r>
    </w:p>
    <w:p w14:paraId="3C63F13E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Física</w:t>
      </w:r>
    </w:p>
    <w:p w14:paraId="612AB5DB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Matemática</w:t>
      </w:r>
    </w:p>
    <w:p w14:paraId="3E8F86B3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Matemática, em Rede (Profissional)</w:t>
      </w:r>
    </w:p>
    <w:p w14:paraId="232F4956" w14:textId="77777777" w:rsidR="00D87DD9" w:rsidRDefault="00B15915">
      <w:pPr>
        <w:ind w:left="397"/>
        <w:jc w:val="both"/>
      </w:pPr>
      <w:r>
        <w:rPr>
          <w:rStyle w:val="nomeprograma"/>
          <w:rFonts w:ascii="Times New Roman" w:hAnsi="Times New Roman"/>
          <w:sz w:val="16"/>
          <w:szCs w:val="20"/>
        </w:rPr>
        <w:t>Propriedade Intelectual e Transferência de Tecnologia para a Inovação</w:t>
      </w:r>
      <w:r>
        <w:rPr>
          <w:rFonts w:ascii="Times New Roman" w:hAnsi="Times New Roman"/>
          <w:sz w:val="16"/>
          <w:szCs w:val="20"/>
        </w:rPr>
        <w:t>, em Rede (Profissional)</w:t>
      </w:r>
    </w:p>
    <w:p w14:paraId="681D2695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Química</w:t>
      </w:r>
    </w:p>
    <w:p w14:paraId="415E00C3" w14:textId="77777777" w:rsidR="00D87DD9" w:rsidRDefault="00D87DD9">
      <w:pPr>
        <w:jc w:val="both"/>
        <w:rPr>
          <w:rFonts w:ascii="Times New Roman" w:hAnsi="Times New Roman"/>
          <w:sz w:val="16"/>
          <w:szCs w:val="20"/>
        </w:rPr>
      </w:pPr>
    </w:p>
    <w:p w14:paraId="4E50227D" w14:textId="77777777" w:rsidR="00D87DD9" w:rsidRDefault="00B15915">
      <w:pPr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III – CIÊNCIAS HUMANAS, SOCIAIS APLICADAS, LETRAS E ARTES</w:t>
      </w:r>
    </w:p>
    <w:p w14:paraId="7347F398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Administração Pública, em Rede </w:t>
      </w:r>
      <w:r>
        <w:rPr>
          <w:rFonts w:ascii="Times New Roman" w:hAnsi="Times New Roman"/>
          <w:sz w:val="16"/>
          <w:szCs w:val="20"/>
        </w:rPr>
        <w:t>(Profissional)</w:t>
      </w:r>
    </w:p>
    <w:p w14:paraId="2A58F46C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Antropologia</w:t>
      </w:r>
    </w:p>
    <w:p w14:paraId="31A5A3C9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Arqueologia</w:t>
      </w:r>
    </w:p>
    <w:p w14:paraId="3A89139C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Ciência Política</w:t>
      </w:r>
    </w:p>
    <w:p w14:paraId="37C22D5A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Comunicação</w:t>
      </w:r>
    </w:p>
    <w:p w14:paraId="2F529BD4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Direito</w:t>
      </w:r>
    </w:p>
    <w:p w14:paraId="0F30EE75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Educação</w:t>
      </w:r>
    </w:p>
    <w:p w14:paraId="6338BB32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Filosofia</w:t>
      </w:r>
    </w:p>
    <w:p w14:paraId="12724BF4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Filosofia, em Rede (Profissional)</w:t>
      </w:r>
    </w:p>
    <w:p w14:paraId="45D87A80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Geografia</w:t>
      </w:r>
    </w:p>
    <w:p w14:paraId="1CE05672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Gestão Pública (Profissional)</w:t>
      </w:r>
    </w:p>
    <w:p w14:paraId="65611400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História do Brasil</w:t>
      </w:r>
    </w:p>
    <w:p w14:paraId="584933DE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Letras</w:t>
      </w:r>
    </w:p>
    <w:p w14:paraId="0B57ACC2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Políticas Públicas</w:t>
      </w:r>
    </w:p>
    <w:p w14:paraId="3D8B518A" w14:textId="77777777" w:rsidR="00D87DD9" w:rsidRDefault="00B15915">
      <w:pPr>
        <w:ind w:left="39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Sociologia</w:t>
      </w:r>
    </w:p>
    <w:p w14:paraId="24C3E46A" w14:textId="77777777" w:rsidR="00D87DD9" w:rsidRDefault="00D87DD9">
      <w:pPr>
        <w:ind w:left="567" w:right="57" w:hanging="567"/>
        <w:jc w:val="both"/>
      </w:pPr>
    </w:p>
    <w:sectPr w:rsidR="00D87DD9">
      <w:headerReference w:type="default" r:id="rId7"/>
      <w:footerReference w:type="default" r:id="rId8"/>
      <w:pgSz w:w="11906" w:h="16838"/>
      <w:pgMar w:top="1134" w:right="1304" w:bottom="1146" w:left="1418" w:header="720" w:footer="55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FA30" w14:textId="77777777" w:rsidR="00B15915" w:rsidRDefault="00B15915">
      <w:r>
        <w:separator/>
      </w:r>
    </w:p>
  </w:endnote>
  <w:endnote w:type="continuationSeparator" w:id="0">
    <w:p w14:paraId="44731BE1" w14:textId="77777777" w:rsidR="00B15915" w:rsidRDefault="00B1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907" w14:textId="4770BE99" w:rsidR="00D87DD9" w:rsidRDefault="00B15915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  <w:highlight w:val="white"/>
      </w:rPr>
      <w:t>Anexo</w:t>
    </w:r>
    <w:r w:rsidR="00C16E6E">
      <w:rPr>
        <w:rFonts w:ascii="Times New Roman" w:eastAsia="Times New Roman" w:hAnsi="Times New Roman" w:cs="Times New Roman"/>
        <w:sz w:val="16"/>
        <w:szCs w:val="16"/>
        <w:highlight w:val="white"/>
      </w:rPr>
      <w:t xml:space="preserve"> V 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>- Edital PQ 2021-2022/PROPESQI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CF42" w14:textId="77777777" w:rsidR="00B15915" w:rsidRDefault="00B15915">
      <w:r>
        <w:separator/>
      </w:r>
    </w:p>
  </w:footnote>
  <w:footnote w:type="continuationSeparator" w:id="0">
    <w:p w14:paraId="4F2D292E" w14:textId="77777777" w:rsidR="00B15915" w:rsidRDefault="00B1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4531" w14:textId="77777777" w:rsidR="00D87DD9" w:rsidRDefault="00B15915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7" behindDoc="1" locked="0" layoutInCell="1" allowOverlap="1" wp14:anchorId="7434E725" wp14:editId="2C946569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5403476F" wp14:editId="1CD84272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M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 xml:space="preserve">INISTÉRIO DA EDUCAÇÃO </w:t>
    </w:r>
  </w:p>
  <w:p w14:paraId="0E0F499D" w14:textId="77777777" w:rsidR="00D87DD9" w:rsidRDefault="00B15915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UNIVERSIDADE FEDERAL DO PIAUÍ</w:t>
    </w:r>
  </w:p>
  <w:p w14:paraId="7B87B338" w14:textId="77777777" w:rsidR="00D87DD9" w:rsidRDefault="00B15915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PRÓ-REITORIA DE PESQUISA E INOVAÇÃO</w:t>
    </w:r>
  </w:p>
  <w:p w14:paraId="1FF36B79" w14:textId="77777777" w:rsidR="00D87DD9" w:rsidRDefault="00B15915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Campus Universitário Min. Petrônio Portella – Bairro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Ininga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 – BL 06. CEP 64049-550 – Teresina-PI – Fone (86) 3215-5560</w:t>
    </w:r>
  </w:p>
  <w:p w14:paraId="586ECBCF" w14:textId="77777777" w:rsidR="00D87DD9" w:rsidRDefault="00B15915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6"/>
          <w:szCs w:val="16"/>
          <w:highlight w:val="white"/>
        </w:rPr>
        <w:t>propesq@ufpi.edu.br</w:t>
      </w:r>
    </w:hyperlink>
  </w:p>
  <w:p w14:paraId="2D8DAFA6" w14:textId="77777777" w:rsidR="00D87DD9" w:rsidRDefault="00D87DD9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7FEA"/>
    <w:multiLevelType w:val="multilevel"/>
    <w:tmpl w:val="F1B0A6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C96920"/>
    <w:multiLevelType w:val="multilevel"/>
    <w:tmpl w:val="852C5A28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DD9"/>
    <w:rsid w:val="00B15915"/>
    <w:rsid w:val="00C16E6E"/>
    <w:rsid w:val="00D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FBC"/>
  <w15:docId w15:val="{E1A71524-BA88-4BEB-B659-638C83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sz w:val="22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paragraph" w:styleId="Ttulo">
    <w:name w:val="Title"/>
    <w:basedOn w:val="LO-normal"/>
    <w:next w:val="Corpodetexto"/>
    <w:uiPriority w:val="10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overflowPunct w:val="0"/>
    </w:pPr>
    <w:rPr>
      <w:sz w:val="22"/>
    </w:rPr>
  </w:style>
  <w:style w:type="paragraph" w:styleId="Subttulo">
    <w:name w:val="Subtitle"/>
    <w:basedOn w:val="LO-normal"/>
    <w:uiPriority w:val="11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Gaio Quaresma</cp:lastModifiedBy>
  <cp:revision>52</cp:revision>
  <dcterms:created xsi:type="dcterms:W3CDTF">2021-06-14T16:51:00Z</dcterms:created>
  <dcterms:modified xsi:type="dcterms:W3CDTF">2021-06-14T16:52:00Z</dcterms:modified>
  <dc:language>pt-BR</dc:language>
</cp:coreProperties>
</file>